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28697" w14:textId="10DF3341" w:rsidR="009610C1" w:rsidRDefault="001775CA" w:rsidP="001E3ABF">
      <w:pPr>
        <w:pStyle w:val="MPKvastaanottajanosoitejaviiterivi"/>
      </w:pPr>
      <w:proofErr w:type="spellStart"/>
      <w:r>
        <w:t>Huom</w:t>
      </w:r>
      <w:proofErr w:type="spellEnd"/>
      <w:r>
        <w:t xml:space="preserve"> Mikäli osallistumishakemuksen antaa </w:t>
      </w:r>
      <w:r w:rsidR="00EA67F8">
        <w:t xml:space="preserve">ulkomailla valmistetun </w:t>
      </w:r>
      <w:r>
        <w:t>aseen suomalainen maahantuoja</w:t>
      </w:r>
      <w:r w:rsidR="00EA67F8">
        <w:t xml:space="preserve"> tai muu edustaja</w:t>
      </w:r>
      <w:r>
        <w:t>, ”Ehdokkaalla” tarkoitetaan hankittavien aseiden maahantuojaa</w:t>
      </w:r>
      <w:r w:rsidR="00EA67F8">
        <w:t xml:space="preserve"> tai muuta edustajaa</w:t>
      </w:r>
      <w:r>
        <w:t xml:space="preserve"> </w:t>
      </w:r>
      <w:r w:rsidR="00EA67F8">
        <w:t>ja ”Valmistajalla”</w:t>
      </w:r>
      <w:r>
        <w:t xml:space="preserve"> aseen ulkomaista valmistajaa. </w:t>
      </w:r>
      <w:r w:rsidR="00EA67F8">
        <w:t xml:space="preserve">Hakemusta täytettäessä pyydetään huomaamaan, että </w:t>
      </w:r>
      <w:r w:rsidR="001375BA">
        <w:t xml:space="preserve">tunnistetiedot ja rekisteritiedot on annettava sekä ”Ehdokkaasta” että ”Valmistajasta”. Tiedot taloudellisesta ja rahoituksellisesta tilanteesta sekä teknisestä ja ammatillisesta </w:t>
      </w:r>
      <w:r w:rsidR="00F33523">
        <w:t xml:space="preserve">pätevyydestä annetaan vain </w:t>
      </w:r>
      <w:r w:rsidR="00EA67F8">
        <w:t>”Valmistaja</w:t>
      </w:r>
      <w:r w:rsidR="009610C1">
        <w:t>sta</w:t>
      </w:r>
      <w:r w:rsidR="00EA67F8">
        <w:t>”</w:t>
      </w:r>
      <w:r w:rsidR="00F33523">
        <w:t xml:space="preserve">. </w:t>
      </w:r>
      <w:r w:rsidR="009610C1">
        <w:t xml:space="preserve"> </w:t>
      </w:r>
    </w:p>
    <w:p w14:paraId="373F7F8E" w14:textId="77777777" w:rsidR="009610C1" w:rsidRDefault="009610C1" w:rsidP="001E3ABF">
      <w:pPr>
        <w:pStyle w:val="MPKvastaanottajanosoitejaviiterivi"/>
      </w:pPr>
    </w:p>
    <w:p w14:paraId="3BA24775" w14:textId="471959D1" w:rsidR="00F207DA" w:rsidRPr="009610C1" w:rsidRDefault="009610C1" w:rsidP="001E3ABF">
      <w:pPr>
        <w:pStyle w:val="MPKvastaanottajanosoitejaviiterivi"/>
        <w:rPr>
          <w:b/>
        </w:rPr>
      </w:pPr>
      <w:r w:rsidRPr="009610C1">
        <w:rPr>
          <w:b/>
        </w:rPr>
        <w:t>M</w:t>
      </w:r>
      <w:r>
        <w:rPr>
          <w:b/>
        </w:rPr>
        <w:t xml:space="preserve">AAHANTUOJAN TAI MUUN EDUSTAJAN ON LIITETTÄVÄ HAKEMUKSEEN VALMISTAJAN ANTAMA TODISTUS OIKEUDESTA TOIMIA VALMISTAJAN EDUSTAJANA. </w:t>
      </w:r>
      <w:r w:rsidR="00EA67F8" w:rsidRPr="009610C1">
        <w:rPr>
          <w:b/>
        </w:rPr>
        <w:t xml:space="preserve">  </w:t>
      </w:r>
    </w:p>
    <w:p w14:paraId="7937440C" w14:textId="05341F52" w:rsidR="001E3ABF" w:rsidRDefault="00CE03CA" w:rsidP="001E3ABF">
      <w:pPr>
        <w:pStyle w:val="MPKvastaanottajanosoitejaviiterivi"/>
      </w:pPr>
      <w:r w:rsidRPr="002977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0C61E" wp14:editId="214D4D5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477000" cy="260350"/>
                <wp:effectExtent l="0" t="0" r="0" b="63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B06FF" w14:textId="77777777" w:rsidR="00D9520D" w:rsidRPr="00CE03CA" w:rsidRDefault="00D9520D" w:rsidP="00CF466F">
                            <w:pPr>
                              <w:pStyle w:val="MPKvastaanottajanosoitejaviiterivi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0C61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0;width:510pt;height:2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GyhgIAAAcFAAAOAAAAZHJzL2Uyb0RvYy54bWysVNmO2yAUfa/Uf0C8J17qLLbGGc3SVJWm&#10;izTTDyCAY1QMFEjstOq/94KTTKZ9qarmwWG5HM6951yurodOoj23TmhV42yaYsQV1UyobY2/PK0n&#10;S4ycJ4oRqRWv8YE7fL16/eqqNxXPdasl4xYBiHJVb2rcem+qJHG05R1xU224gs1G2454mNptwizp&#10;Ab2TSZ6m86TXlhmrKXcOVu/HTbyK+E3Dqf/UNI57JGsM3Hz82vjdhG+yuiLV1hLTCnqkQf6BRUeE&#10;gkvPUPfEE7Sz4g+oTlCrnW78lOou0U0jKI85QDZZ+ls2jy0xPOYCxXHmXCb3/2Dpx/1niwQD7TBS&#10;pAOJnvjg0a0eUBGq0xtXQdCjgTA/wHKIDJk686DpV4eUvmuJ2vIba3XfcsKAXRZOJhdHRxwXQDb9&#10;B83gGrLzOgINje0CIBQDATqodDgrE6hQWJwXi0WawhaFvXyevplF6RJSnU4b6/w7rjsUBjW2oHxE&#10;J/sH5wMbUp1CInstBVsLKePEbjd30qI9AZes4y8mAElehkkVgpUOx0bEcQVIwh1hL9CNqv8os7xI&#10;b/Nysp4vF5NiXcwm5SJdTtKsvC3naVEW9+ufgWBWVK1gjKsHofjJgVnxdwofe2H0TvQg6mtczvLZ&#10;KNEle3eZJNQylHPM4kWSnfDQkFJ0NV6eg0gVhH2rGBwglSdCjuPkJf1YZajB6T9WJdogKD96wA+b&#10;AVCCNzaaHcAQVoNeIC28IjBotf2OUQ8dWWP3bUcsx0i+V2Cq0L6ngY2DMisKWN3ESTFb5DAhigJE&#10;jf1peOfHdt8ZK7Yt3DDaV+kbMGAjojee2RxtC90Wkzi+DKGdL+cx6vn9Wv0CAAD//wMAUEsDBBQA&#10;BgAIAAAAIQC4QwDk3AAAAAUBAAAPAAAAZHJzL2Rvd25yZXYueG1sTI/BasMwEETvhf6D2EJvjRQT&#10;QnEthxKSHEopbZwP2Fhb26m1MpbiOP36Kr0kl4Fllpk32WK0rRio941jDdOJAkFcOtNwpWFXrJ+e&#10;QfiAbLB1TBrO5GGR399lmBp34i8atqESMYR9ihrqELpUSl/WZNFPXEccvW/XWwzx7CtpejzFcNvK&#10;RKm5tNhwbKixo2VN5c/2aDWsPpeHdZFsquT8Pis+Bj8//JZvWj8+jK8vIAKN4foMF/yIDnlk2rsj&#10;Gy9aDXFI+NeLp2IXiL2G2VSBzDN5S5//AQAA//8DAFBLAQItABQABgAIAAAAIQC2gziS/gAAAOEB&#10;AAATAAAAAAAAAAAAAAAAAAAAAABbQ29udGVudF9UeXBlc10ueG1sUEsBAi0AFAAGAAgAAAAhADj9&#10;If/WAAAAlAEAAAsAAAAAAAAAAAAAAAAALwEAAF9yZWxzLy5yZWxzUEsBAi0AFAAGAAgAAAAhAFF1&#10;UbKGAgAABwUAAA4AAAAAAAAAAAAAAAAALgIAAGRycy9lMm9Eb2MueG1sUEsBAi0AFAAGAAgAAAAh&#10;ALhDAOTcAAAABQEAAA8AAAAAAAAAAAAAAAAA4AQAAGRycy9kb3ducmV2LnhtbFBLBQYAAAAABAAE&#10;APMAAADpBQAAAAA=&#10;" stroked="f">
                <v:textbox inset="0,0">
                  <w:txbxContent>
                    <w:p w14:paraId="5E5B06FF" w14:textId="77777777" w:rsidR="00D9520D" w:rsidRPr="00CE03CA" w:rsidRDefault="00D9520D" w:rsidP="00CF466F">
                      <w:pPr>
                        <w:pStyle w:val="MPKvastaanottajanosoitejaviiterivi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28"/>
        <w:gridCol w:w="5164"/>
      </w:tblGrid>
      <w:tr w:rsidR="001775CA" w:rsidRPr="002D3518" w14:paraId="2CA05AF2" w14:textId="77777777" w:rsidTr="00C06A92">
        <w:tc>
          <w:tcPr>
            <w:tcW w:w="10598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pct15" w:color="auto" w:fill="auto"/>
          </w:tcPr>
          <w:p w14:paraId="136F3712" w14:textId="77777777" w:rsidR="001775CA" w:rsidRPr="002D3518" w:rsidRDefault="001775CA" w:rsidP="00C06A92">
            <w:pPr>
              <w:jc w:val="center"/>
              <w:rPr>
                <w:rFonts w:ascii="Verdana" w:hAnsi="Verdana"/>
                <w:b/>
                <w:bCs/>
                <w:caps/>
              </w:rPr>
            </w:pPr>
            <w:r>
              <w:rPr>
                <w:rFonts w:ascii="Verdana" w:hAnsi="Verdana"/>
                <w:b/>
                <w:bCs/>
                <w:caps/>
              </w:rPr>
              <w:t>EHDOKKAAN tunnistetiedot</w:t>
            </w:r>
          </w:p>
        </w:tc>
      </w:tr>
      <w:tr w:rsidR="001775CA" w:rsidRPr="002D3518" w14:paraId="1C40E042" w14:textId="77777777" w:rsidTr="00C06A92">
        <w:tc>
          <w:tcPr>
            <w:tcW w:w="4860" w:type="dxa"/>
            <w:tcBorders>
              <w:top w:val="single" w:sz="6" w:space="0" w:color="000000"/>
            </w:tcBorders>
            <w:shd w:val="clear" w:color="auto" w:fill="auto"/>
          </w:tcPr>
          <w:p w14:paraId="1ECDD29A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bookmarkStart w:id="0" w:name="_GoBack"/>
            <w:bookmarkEnd w:id="0"/>
            <w:r w:rsidRPr="002D3518">
              <w:rPr>
                <w:rFonts w:ascii="Verdana" w:hAnsi="Verdana"/>
                <w:bCs/>
              </w:rPr>
              <w:t>Yrityksen nimi</w:t>
            </w:r>
          </w:p>
        </w:tc>
        <w:tc>
          <w:tcPr>
            <w:tcW w:w="5738" w:type="dxa"/>
            <w:tcBorders>
              <w:top w:val="single" w:sz="6" w:space="0" w:color="000000"/>
            </w:tcBorders>
            <w:shd w:val="clear" w:color="auto" w:fill="auto"/>
          </w:tcPr>
          <w:p w14:paraId="59152BDF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2D3518"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  <w:bookmarkEnd w:id="1"/>
          </w:p>
        </w:tc>
      </w:tr>
      <w:tr w:rsidR="001775CA" w:rsidRPr="002D3518" w14:paraId="7BD2F532" w14:textId="77777777" w:rsidTr="00C06A92">
        <w:tc>
          <w:tcPr>
            <w:tcW w:w="4860" w:type="dxa"/>
            <w:shd w:val="clear" w:color="auto" w:fill="auto"/>
          </w:tcPr>
          <w:p w14:paraId="7FE7FA12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t>Yrityksen osoite</w:t>
            </w:r>
          </w:p>
        </w:tc>
        <w:tc>
          <w:tcPr>
            <w:tcW w:w="5738" w:type="dxa"/>
            <w:shd w:val="clear" w:color="auto" w:fill="auto"/>
          </w:tcPr>
          <w:p w14:paraId="01718A4A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  <w:bookmarkEnd w:id="2"/>
          </w:p>
        </w:tc>
      </w:tr>
      <w:tr w:rsidR="001775CA" w:rsidRPr="002D3518" w14:paraId="30AF5D69" w14:textId="77777777" w:rsidTr="00C06A92">
        <w:tc>
          <w:tcPr>
            <w:tcW w:w="4860" w:type="dxa"/>
            <w:shd w:val="clear" w:color="auto" w:fill="auto"/>
          </w:tcPr>
          <w:p w14:paraId="671587D5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t>Y-tunnus</w:t>
            </w:r>
          </w:p>
        </w:tc>
        <w:tc>
          <w:tcPr>
            <w:tcW w:w="5738" w:type="dxa"/>
            <w:shd w:val="clear" w:color="auto" w:fill="auto"/>
          </w:tcPr>
          <w:p w14:paraId="4008E7BF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2D3518"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  <w:bookmarkEnd w:id="3"/>
          </w:p>
        </w:tc>
      </w:tr>
      <w:tr w:rsidR="001775CA" w:rsidRPr="002D3518" w14:paraId="7794FE47" w14:textId="77777777" w:rsidTr="00C06A92">
        <w:tc>
          <w:tcPr>
            <w:tcW w:w="4860" w:type="dxa"/>
            <w:shd w:val="clear" w:color="auto" w:fill="auto"/>
          </w:tcPr>
          <w:p w14:paraId="529F4283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t>Yhteyshenkilön nimi</w:t>
            </w:r>
          </w:p>
        </w:tc>
        <w:tc>
          <w:tcPr>
            <w:tcW w:w="5738" w:type="dxa"/>
            <w:shd w:val="clear" w:color="auto" w:fill="auto"/>
          </w:tcPr>
          <w:p w14:paraId="42C76C5D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  <w:bookmarkEnd w:id="4"/>
          </w:p>
        </w:tc>
      </w:tr>
      <w:tr w:rsidR="001775CA" w:rsidRPr="002D3518" w14:paraId="7824A3DA" w14:textId="77777777" w:rsidTr="00C06A92">
        <w:tc>
          <w:tcPr>
            <w:tcW w:w="4860" w:type="dxa"/>
            <w:shd w:val="clear" w:color="auto" w:fill="auto"/>
          </w:tcPr>
          <w:p w14:paraId="29EBE979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Yhteyshenkilön p</w:t>
            </w:r>
            <w:r w:rsidRPr="002D3518">
              <w:rPr>
                <w:rFonts w:ascii="Verdana" w:hAnsi="Verdana"/>
                <w:bCs/>
              </w:rPr>
              <w:t>uhelin ja sähköposti</w:t>
            </w:r>
          </w:p>
        </w:tc>
        <w:tc>
          <w:tcPr>
            <w:tcW w:w="5738" w:type="dxa"/>
            <w:shd w:val="clear" w:color="auto" w:fill="auto"/>
          </w:tcPr>
          <w:p w14:paraId="5A688E36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2D3518"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  <w:bookmarkEnd w:id="5"/>
          </w:p>
        </w:tc>
      </w:tr>
      <w:tr w:rsidR="001775CA" w:rsidRPr="002D3518" w14:paraId="3C23E59B" w14:textId="77777777" w:rsidTr="00C06A92">
        <w:tc>
          <w:tcPr>
            <w:tcW w:w="4860" w:type="dxa"/>
            <w:shd w:val="clear" w:color="auto" w:fill="auto"/>
          </w:tcPr>
          <w:p w14:paraId="30AED42A" w14:textId="33616DFA" w:rsidR="001775CA" w:rsidRPr="002D3518" w:rsidRDefault="001775CA" w:rsidP="00C06A92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Ehdokkaan virallinen sähköpostiosoite, johon ehdokkaiden valintaa koskeva päätös voidaan antaa </w:t>
            </w:r>
            <w:r w:rsidRPr="00935394">
              <w:rPr>
                <w:rFonts w:ascii="Verdana" w:hAnsi="Verdana"/>
                <w:bCs/>
              </w:rPr>
              <w:t>tiedoksi.</w:t>
            </w:r>
            <w:r w:rsidR="005A22AC">
              <w:rPr>
                <w:rFonts w:ascii="Verdana" w:hAnsi="Verdana"/>
                <w:bCs/>
              </w:rPr>
              <w:t xml:space="preserve"> Soveltuville </w:t>
            </w:r>
            <w:r w:rsidR="00824849">
              <w:rPr>
                <w:rFonts w:ascii="Verdana" w:hAnsi="Verdana"/>
                <w:bCs/>
              </w:rPr>
              <w:t>E</w:t>
            </w:r>
            <w:r w:rsidR="005A22AC">
              <w:rPr>
                <w:rFonts w:ascii="Verdana" w:hAnsi="Verdana"/>
                <w:bCs/>
              </w:rPr>
              <w:t>hdokkaille lähetetään tarjouspyyntö tässä ilmoitettuun sähköpostiosoitteeseen.</w:t>
            </w:r>
          </w:p>
        </w:tc>
        <w:tc>
          <w:tcPr>
            <w:tcW w:w="5738" w:type="dxa"/>
            <w:shd w:val="clear" w:color="auto" w:fill="auto"/>
          </w:tcPr>
          <w:p w14:paraId="3E0E0D60" w14:textId="77777777" w:rsidR="001775CA" w:rsidRPr="002D3518" w:rsidRDefault="001775CA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2D3518"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</w:p>
        </w:tc>
      </w:tr>
    </w:tbl>
    <w:p w14:paraId="482C3AF5" w14:textId="77777777" w:rsidR="001775CA" w:rsidRPr="002D3518" w:rsidRDefault="001775CA" w:rsidP="001775CA">
      <w:pPr>
        <w:rPr>
          <w:rFonts w:ascii="Verdana" w:hAnsi="Verdana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27"/>
        <w:gridCol w:w="5165"/>
      </w:tblGrid>
      <w:tr w:rsidR="00EA67F8" w:rsidRPr="002D3518" w14:paraId="784D16A7" w14:textId="77777777" w:rsidTr="00EA67F8">
        <w:tc>
          <w:tcPr>
            <w:tcW w:w="9592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pct15" w:color="auto" w:fill="auto"/>
          </w:tcPr>
          <w:p w14:paraId="7A7BBEA1" w14:textId="7A7FCE2C" w:rsidR="00EA67F8" w:rsidRPr="002D3518" w:rsidRDefault="00EA67F8" w:rsidP="00C06A92">
            <w:pPr>
              <w:jc w:val="center"/>
              <w:rPr>
                <w:rFonts w:ascii="Verdana" w:hAnsi="Verdana"/>
                <w:b/>
                <w:bCs/>
                <w:caps/>
              </w:rPr>
            </w:pPr>
            <w:r>
              <w:rPr>
                <w:rFonts w:ascii="Verdana" w:hAnsi="Verdana"/>
                <w:b/>
                <w:bCs/>
                <w:caps/>
              </w:rPr>
              <w:t>VALMISTAJAN tunnistetiedot</w:t>
            </w:r>
          </w:p>
        </w:tc>
      </w:tr>
      <w:tr w:rsidR="00EA67F8" w:rsidRPr="002D3518" w14:paraId="524A836D" w14:textId="77777777" w:rsidTr="00EA67F8">
        <w:tc>
          <w:tcPr>
            <w:tcW w:w="4427" w:type="dxa"/>
            <w:tcBorders>
              <w:top w:val="single" w:sz="6" w:space="0" w:color="000000"/>
            </w:tcBorders>
            <w:shd w:val="clear" w:color="auto" w:fill="auto"/>
          </w:tcPr>
          <w:p w14:paraId="406B01B9" w14:textId="77777777" w:rsidR="00EA67F8" w:rsidRPr="002D3518" w:rsidRDefault="00EA67F8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t>Yrityksen nimi</w:t>
            </w:r>
          </w:p>
        </w:tc>
        <w:tc>
          <w:tcPr>
            <w:tcW w:w="5165" w:type="dxa"/>
            <w:tcBorders>
              <w:top w:val="single" w:sz="6" w:space="0" w:color="000000"/>
            </w:tcBorders>
            <w:shd w:val="clear" w:color="auto" w:fill="auto"/>
          </w:tcPr>
          <w:p w14:paraId="642DF630" w14:textId="77777777" w:rsidR="00EA67F8" w:rsidRPr="002D3518" w:rsidRDefault="00EA67F8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D3518"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</w:p>
        </w:tc>
      </w:tr>
      <w:tr w:rsidR="00EA67F8" w:rsidRPr="002D3518" w14:paraId="2C6F18C1" w14:textId="77777777" w:rsidTr="00EA67F8">
        <w:tc>
          <w:tcPr>
            <w:tcW w:w="4427" w:type="dxa"/>
            <w:shd w:val="clear" w:color="auto" w:fill="auto"/>
          </w:tcPr>
          <w:p w14:paraId="0FA0CD55" w14:textId="77777777" w:rsidR="00EA67F8" w:rsidRPr="002D3518" w:rsidRDefault="00EA67F8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t>Yrityksen osoite</w:t>
            </w:r>
          </w:p>
        </w:tc>
        <w:tc>
          <w:tcPr>
            <w:tcW w:w="5165" w:type="dxa"/>
            <w:shd w:val="clear" w:color="auto" w:fill="auto"/>
          </w:tcPr>
          <w:p w14:paraId="26F1FC77" w14:textId="77777777" w:rsidR="00EA67F8" w:rsidRPr="002D3518" w:rsidRDefault="00EA67F8" w:rsidP="00C06A92">
            <w:pPr>
              <w:rPr>
                <w:rFonts w:ascii="Verdana" w:hAnsi="Verdana"/>
                <w:bCs/>
              </w:rPr>
            </w:pPr>
            <w:r w:rsidRPr="002D3518">
              <w:rPr>
                <w:rFonts w:ascii="Verdana" w:hAnsi="Verdana"/>
                <w:bCs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bCs/>
              </w:rPr>
              <w:instrText xml:space="preserve"> FORMTEXT </w:instrText>
            </w:r>
            <w:r w:rsidRPr="002D3518">
              <w:rPr>
                <w:rFonts w:ascii="Verdana" w:hAnsi="Verdana"/>
                <w:bCs/>
              </w:rPr>
            </w:r>
            <w:r w:rsidRPr="002D3518">
              <w:rPr>
                <w:rFonts w:ascii="Verdana" w:hAnsi="Verdana"/>
                <w:bCs/>
              </w:rPr>
              <w:fldChar w:fldCharType="separate"/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>
              <w:rPr>
                <w:rFonts w:ascii="Verdana" w:hAnsi="Verdana"/>
                <w:bCs/>
                <w:noProof/>
              </w:rPr>
              <w:t> </w:t>
            </w:r>
            <w:r w:rsidRPr="002D3518">
              <w:rPr>
                <w:rFonts w:ascii="Verdana" w:hAnsi="Verdana"/>
                <w:bCs/>
              </w:rPr>
              <w:fldChar w:fldCharType="end"/>
            </w:r>
          </w:p>
        </w:tc>
      </w:tr>
    </w:tbl>
    <w:p w14:paraId="63DEA610" w14:textId="77777777" w:rsidR="001775CA" w:rsidRDefault="001775CA" w:rsidP="001775CA"/>
    <w:tbl>
      <w:tblPr>
        <w:tblpPr w:leftFromText="141" w:rightFromText="141" w:vertAnchor="text" w:horzAnchor="margin" w:tblpX="-110" w:tblpY="2"/>
        <w:tblW w:w="505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142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5"/>
        <w:gridCol w:w="41"/>
        <w:gridCol w:w="2312"/>
        <w:gridCol w:w="2437"/>
        <w:gridCol w:w="21"/>
      </w:tblGrid>
      <w:tr w:rsidR="001775CA" w:rsidRPr="00C95BDE" w14:paraId="5AD7A9C4" w14:textId="77777777" w:rsidTr="00C06A92">
        <w:trPr>
          <w:trHeight w:val="396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auto"/>
          </w:tcPr>
          <w:p w14:paraId="6F95A494" w14:textId="11F4AC0A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sz w:val="24"/>
                <w:szCs w:val="24"/>
              </w:rPr>
            </w:pPr>
            <w:r w:rsidRPr="00C95BDE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EHDOKKAAN </w:t>
            </w:r>
            <w:r w:rsidR="00EA67F8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JA VALMISTAJAN </w:t>
            </w:r>
            <w:r w:rsidRPr="00C95BDE">
              <w:rPr>
                <w:rFonts w:ascii="Verdana" w:hAnsi="Verdana" w:cs="Arial"/>
                <w:b/>
                <w:bCs/>
                <w:sz w:val="24"/>
                <w:szCs w:val="24"/>
              </w:rPr>
              <w:t>SOVELTUVUUS</w:t>
            </w:r>
          </w:p>
        </w:tc>
      </w:tr>
      <w:tr w:rsidR="001775CA" w:rsidRPr="00C95BDE" w14:paraId="020C93F4" w14:textId="77777777" w:rsidTr="00C06A92">
        <w:trPr>
          <w:trHeight w:val="386"/>
        </w:trPr>
        <w:tc>
          <w:tcPr>
            <w:tcW w:w="25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14:paraId="1E98A28A" w14:textId="77777777" w:rsidR="001775CA" w:rsidRPr="00C95BDE" w:rsidRDefault="001775CA" w:rsidP="00C06A92">
            <w:pPr>
              <w:ind w:left="650" w:right="111"/>
              <w:jc w:val="center"/>
              <w:rPr>
                <w:rFonts w:ascii="Verdana" w:hAnsi="Verdana" w:cs="Arial"/>
                <w:b/>
                <w:bCs/>
              </w:rPr>
            </w:pPr>
            <w:r w:rsidRPr="00C95BDE">
              <w:rPr>
                <w:rFonts w:ascii="Verdana" w:hAnsi="Verdana" w:cs="Arial"/>
                <w:b/>
              </w:rPr>
              <w:t>VAATIMUKSET</w:t>
            </w:r>
          </w:p>
        </w:tc>
        <w:tc>
          <w:tcPr>
            <w:tcW w:w="247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14:paraId="00F3951A" w14:textId="77777777" w:rsidR="009610C1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b/>
              </w:rPr>
            </w:pPr>
            <w:r w:rsidRPr="00C95BDE">
              <w:rPr>
                <w:rFonts w:ascii="Verdana" w:hAnsi="Verdana" w:cs="Arial"/>
                <w:b/>
              </w:rPr>
              <w:t xml:space="preserve">EHDOKKAAN </w:t>
            </w:r>
            <w:r w:rsidR="009610C1">
              <w:rPr>
                <w:rFonts w:ascii="Verdana" w:hAnsi="Verdana" w:cs="Arial"/>
                <w:b/>
              </w:rPr>
              <w:t xml:space="preserve">JA VALMISTAJAN </w:t>
            </w:r>
          </w:p>
          <w:p w14:paraId="60A055E8" w14:textId="0D0B2E15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b/>
                <w:bCs/>
              </w:rPr>
            </w:pPr>
            <w:r w:rsidRPr="00C95BDE">
              <w:rPr>
                <w:rFonts w:ascii="Verdana" w:hAnsi="Verdana" w:cs="Arial"/>
                <w:b/>
              </w:rPr>
              <w:t>VASTAUKSET</w:t>
            </w:r>
          </w:p>
        </w:tc>
      </w:tr>
      <w:tr w:rsidR="001775CA" w:rsidRPr="00C95BDE" w14:paraId="13D80D22" w14:textId="77777777" w:rsidTr="00C06A92">
        <w:trPr>
          <w:trHeight w:val="1336"/>
        </w:trPr>
        <w:tc>
          <w:tcPr>
            <w:tcW w:w="25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E0883" w14:textId="232019EC" w:rsidR="001775CA" w:rsidRDefault="001775CA" w:rsidP="00C06A92">
            <w:pPr>
              <w:rPr>
                <w:rFonts w:ascii="Verdana" w:hAnsi="Verdana" w:cs="Arial"/>
                <w:b/>
              </w:rPr>
            </w:pPr>
            <w:r w:rsidRPr="00C95BDE">
              <w:rPr>
                <w:rFonts w:ascii="Verdana" w:hAnsi="Verdana" w:cs="Arial"/>
                <w:b/>
              </w:rPr>
              <w:t>Ohje:</w:t>
            </w:r>
            <w:r w:rsidRPr="00C95BDE">
              <w:rPr>
                <w:rFonts w:ascii="Verdana" w:hAnsi="Verdana" w:cs="Arial"/>
              </w:rPr>
              <w:t xml:space="preserve"> Tässä sarakkeessa on ilmoitettu </w:t>
            </w:r>
            <w:r>
              <w:rPr>
                <w:rFonts w:ascii="Verdana" w:hAnsi="Verdana" w:cs="Arial"/>
              </w:rPr>
              <w:t>Hankintayksikön</w:t>
            </w:r>
            <w:r w:rsidRPr="00C95BDE">
              <w:rPr>
                <w:rFonts w:ascii="Verdana" w:hAnsi="Verdana" w:cs="Arial"/>
              </w:rPr>
              <w:t xml:space="preserve"> asettamat ehdokkaita </w:t>
            </w:r>
            <w:r w:rsidR="00EA67F8">
              <w:rPr>
                <w:rFonts w:ascii="Verdana" w:hAnsi="Verdana" w:cs="Arial"/>
              </w:rPr>
              <w:t xml:space="preserve">ja valmistajia </w:t>
            </w:r>
            <w:r w:rsidRPr="00C95BDE">
              <w:rPr>
                <w:rFonts w:ascii="Verdana" w:hAnsi="Verdana" w:cs="Arial"/>
              </w:rPr>
              <w:t xml:space="preserve">koskevat </w:t>
            </w:r>
            <w:r w:rsidRPr="00C95BDE">
              <w:rPr>
                <w:rFonts w:ascii="Verdana" w:hAnsi="Verdana" w:cs="Arial"/>
                <w:b/>
              </w:rPr>
              <w:t xml:space="preserve">soveltuvuusvaatimukset. </w:t>
            </w:r>
          </w:p>
          <w:p w14:paraId="3794B5FB" w14:textId="417370AC" w:rsidR="001775CA" w:rsidRPr="00C95BDE" w:rsidRDefault="001775CA" w:rsidP="00C06A92">
            <w:pPr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Putu</w:t>
            </w:r>
            <w:proofErr w:type="spellEnd"/>
            <w:r>
              <w:rPr>
                <w:rFonts w:ascii="Verdana" w:hAnsi="Verdana" w:cs="Arial"/>
              </w:rPr>
              <w:t>-laki tarkoittaa lakia julkisista puolustus- ja turvallisuushankinnoista (1531/2011)</w:t>
            </w:r>
          </w:p>
        </w:tc>
        <w:tc>
          <w:tcPr>
            <w:tcW w:w="2476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163CD2" w14:textId="77777777" w:rsidR="001775CA" w:rsidRDefault="001775CA" w:rsidP="00C06A92">
            <w:pPr>
              <w:ind w:left="192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  <w:b/>
              </w:rPr>
              <w:t xml:space="preserve">Ohje: </w:t>
            </w:r>
            <w:r w:rsidRPr="00C95BDE">
              <w:rPr>
                <w:rFonts w:ascii="Verdana" w:hAnsi="Verdana" w:cs="Arial"/>
              </w:rPr>
              <w:t xml:space="preserve">Tähän </w:t>
            </w:r>
            <w:r>
              <w:rPr>
                <w:rFonts w:ascii="Verdana" w:hAnsi="Verdana" w:cs="Arial"/>
              </w:rPr>
              <w:t>sarakkeeseen pyydetään antamaan</w:t>
            </w:r>
            <w:r w:rsidRPr="00C95BDE">
              <w:rPr>
                <w:rFonts w:ascii="Verdana" w:hAnsi="Verdana" w:cs="Arial"/>
              </w:rPr>
              <w:t xml:space="preserve"> </w:t>
            </w:r>
            <w:r w:rsidRPr="00C95BDE">
              <w:rPr>
                <w:rFonts w:ascii="Verdana" w:hAnsi="Verdana" w:cs="Arial"/>
                <w:b/>
                <w:bCs/>
              </w:rPr>
              <w:t>VASTAUKSET</w:t>
            </w:r>
            <w:r w:rsidRPr="00C95BDE">
              <w:rPr>
                <w:rFonts w:ascii="Verdana" w:hAnsi="Verdana" w:cs="Arial"/>
                <w:bCs/>
              </w:rPr>
              <w:t xml:space="preserve"> </w:t>
            </w:r>
            <w:r w:rsidRPr="00C95BDE">
              <w:rPr>
                <w:rFonts w:ascii="Verdana" w:hAnsi="Verdana" w:cs="Arial"/>
              </w:rPr>
              <w:t>sekä</w:t>
            </w:r>
            <w:r>
              <w:rPr>
                <w:rFonts w:ascii="Verdana" w:hAnsi="Verdana" w:cs="Arial"/>
              </w:rPr>
              <w:t xml:space="preserve"> todentamaan vaatimusten täyttyminen. </w:t>
            </w:r>
          </w:p>
          <w:p w14:paraId="73281E93" w14:textId="77777777" w:rsidR="001775CA" w:rsidRDefault="001775CA" w:rsidP="00C06A92">
            <w:pPr>
              <w:ind w:left="192"/>
              <w:rPr>
                <w:rFonts w:ascii="Verdana" w:hAnsi="Verdana" w:cs="Arial"/>
              </w:rPr>
            </w:pPr>
          </w:p>
          <w:p w14:paraId="6529E8E2" w14:textId="77777777" w:rsidR="001775CA" w:rsidRPr="00C95BDE" w:rsidRDefault="001775CA" w:rsidP="00C06A92">
            <w:pPr>
              <w:ind w:left="192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>Jos</w:t>
            </w:r>
            <w:r w:rsidRPr="00C95BDE">
              <w:rPr>
                <w:rFonts w:ascii="Verdana" w:hAnsi="Verdana" w:cs="Arial"/>
              </w:rPr>
              <w:t xml:space="preserve"> sarakkeessa lukee ”</w:t>
            </w:r>
            <w:r w:rsidRPr="002037A6">
              <w:rPr>
                <w:rFonts w:ascii="Verdana" w:hAnsi="Verdana" w:cs="Arial"/>
                <w:b/>
              </w:rPr>
              <w:t>TODENTAMINEN</w:t>
            </w:r>
            <w:r w:rsidRPr="00C95BDE">
              <w:rPr>
                <w:rFonts w:ascii="Verdana" w:hAnsi="Verdana" w:cs="Arial"/>
              </w:rPr>
              <w:t xml:space="preserve">”, tulee pyydetty selvitys liittää osallistumishakemukseen. </w:t>
            </w:r>
            <w:r w:rsidRPr="000C1088">
              <w:rPr>
                <w:rFonts w:ascii="Verdana" w:hAnsi="Verdana" w:cs="Arial"/>
              </w:rPr>
              <w:t>Todistukset ja selvitykset eivät saa olla kolme kuukautta vanhempia osallistumishakemuksen jättöpäivästä laskettuna.</w:t>
            </w:r>
          </w:p>
        </w:tc>
      </w:tr>
      <w:tr w:rsidR="001775CA" w:rsidRPr="00C95BDE" w14:paraId="5C993ADA" w14:textId="77777777" w:rsidTr="00C06A92">
        <w:trPr>
          <w:trHeight w:val="384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14:paraId="627C7B76" w14:textId="77777777" w:rsidR="001775CA" w:rsidRPr="00C95BDE" w:rsidRDefault="001775CA" w:rsidP="00C06A92">
            <w:pPr>
              <w:pStyle w:val="Sisennettyleipteksti"/>
              <w:ind w:left="0"/>
              <w:rPr>
                <w:rFonts w:ascii="Verdana" w:hAnsi="Verdana" w:cs="Arial"/>
                <w:b/>
                <w:bCs/>
              </w:rPr>
            </w:pPr>
            <w:r w:rsidRPr="00C95BDE">
              <w:rPr>
                <w:rFonts w:ascii="Verdana" w:hAnsi="Verdana" w:cs="Arial"/>
                <w:b/>
                <w:bCs/>
              </w:rPr>
              <w:t>1. REKISTERITIEDOT</w:t>
            </w:r>
            <w:r>
              <w:rPr>
                <w:rFonts w:ascii="Verdana" w:hAnsi="Verdana" w:cs="Arial"/>
                <w:b/>
                <w:bCs/>
              </w:rPr>
              <w:t>,</w:t>
            </w:r>
            <w:r w:rsidRPr="00C95BDE">
              <w:rPr>
                <w:rFonts w:ascii="Verdana" w:hAnsi="Verdana" w:cs="Arial"/>
                <w:b/>
                <w:bCs/>
              </w:rPr>
              <w:t xml:space="preserve"> </w:t>
            </w:r>
            <w:r>
              <w:rPr>
                <w:rFonts w:ascii="Verdana" w:hAnsi="Verdana" w:cs="Arial"/>
                <w:b/>
                <w:bCs/>
              </w:rPr>
              <w:t>MUUT POISSULKEMISPERUSTEET</w:t>
            </w:r>
          </w:p>
        </w:tc>
      </w:tr>
      <w:tr w:rsidR="001775CA" w:rsidRPr="00C95BDE" w14:paraId="58DA4A65" w14:textId="77777777" w:rsidTr="00C06A92">
        <w:trPr>
          <w:trHeight w:val="384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D73A6FE" w14:textId="77777777" w:rsidR="001775CA" w:rsidRPr="00C95BDE" w:rsidRDefault="001775CA" w:rsidP="00C06A92">
            <w:pPr>
              <w:pStyle w:val="Sisennettyleipteksti"/>
              <w:ind w:left="0"/>
              <w:rPr>
                <w:rFonts w:ascii="Verdana" w:hAnsi="Verdana" w:cs="Arial"/>
                <w:bCs/>
              </w:rPr>
            </w:pPr>
            <w:r w:rsidRPr="00C95BDE">
              <w:rPr>
                <w:rFonts w:ascii="Verdana" w:hAnsi="Verdana" w:cs="Arial"/>
                <w:bCs/>
              </w:rPr>
              <w:t>REKISTERITIEDOT</w:t>
            </w:r>
          </w:p>
        </w:tc>
      </w:tr>
      <w:tr w:rsidR="001775CA" w:rsidRPr="00C95BDE" w14:paraId="3D30D788" w14:textId="77777777" w:rsidTr="00C06A92">
        <w:trPr>
          <w:trHeight w:val="315"/>
        </w:trPr>
        <w:tc>
          <w:tcPr>
            <w:tcW w:w="25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64E2BA" w14:textId="77777777" w:rsidR="001775CA" w:rsidRPr="00C95BDE" w:rsidRDefault="001775CA" w:rsidP="00C06A92">
            <w:pPr>
              <w:pStyle w:val="Sisennettyleipteksti"/>
              <w:ind w:left="0"/>
              <w:rPr>
                <w:rFonts w:ascii="Verdana" w:hAnsi="Verdana" w:cs="Arial"/>
                <w:b/>
                <w:bCs/>
                <w:i/>
              </w:rPr>
            </w:pPr>
            <w:r w:rsidRPr="00C95BDE">
              <w:rPr>
                <w:rFonts w:ascii="Verdana" w:hAnsi="Verdana" w:cs="Arial"/>
                <w:b/>
                <w:bCs/>
                <w:i/>
              </w:rPr>
              <w:lastRenderedPageBreak/>
              <w:t>Vaatimukset:</w:t>
            </w:r>
          </w:p>
        </w:tc>
        <w:tc>
          <w:tcPr>
            <w:tcW w:w="245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5AD1D6" w14:textId="6AE0B8FA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b/>
                <w:bCs/>
                <w:i/>
              </w:rPr>
            </w:pPr>
            <w:r w:rsidRPr="00C95BDE">
              <w:rPr>
                <w:rFonts w:ascii="Verdana" w:hAnsi="Verdana" w:cs="Arial"/>
                <w:b/>
                <w:i/>
              </w:rPr>
              <w:t xml:space="preserve">Ehdokkaan </w:t>
            </w:r>
            <w:r w:rsidR="009610C1">
              <w:rPr>
                <w:rFonts w:ascii="Verdana" w:hAnsi="Verdana" w:cs="Arial"/>
                <w:b/>
                <w:i/>
              </w:rPr>
              <w:t xml:space="preserve">ja Valmistajan </w:t>
            </w:r>
            <w:r w:rsidRPr="00C95BDE">
              <w:rPr>
                <w:rFonts w:ascii="Verdana" w:hAnsi="Verdana" w:cs="Arial"/>
                <w:b/>
                <w:i/>
              </w:rPr>
              <w:t>vastaukset</w:t>
            </w:r>
          </w:p>
        </w:tc>
      </w:tr>
      <w:tr w:rsidR="001775CA" w:rsidRPr="00C95BDE" w14:paraId="5BD7D3A3" w14:textId="77777777" w:rsidTr="00C06A92">
        <w:trPr>
          <w:trHeight w:val="513"/>
        </w:trPr>
        <w:tc>
          <w:tcPr>
            <w:tcW w:w="2545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5C95F9D" w14:textId="6F4F1E2A" w:rsidR="001775CA" w:rsidRDefault="001775CA" w:rsidP="001775C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Ehdokas </w:t>
            </w:r>
            <w:r w:rsidR="00EA67F8">
              <w:rPr>
                <w:rFonts w:ascii="Verdana" w:hAnsi="Verdana" w:cs="Arial"/>
              </w:rPr>
              <w:t xml:space="preserve">ja Valmistaja </w:t>
            </w:r>
            <w:r>
              <w:rPr>
                <w:rFonts w:ascii="Verdana" w:hAnsi="Verdana" w:cs="Arial"/>
              </w:rPr>
              <w:t>on</w:t>
            </w:r>
            <w:r w:rsidRPr="00643072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rekisteröity</w:t>
            </w:r>
            <w:r w:rsidRPr="00643072">
              <w:rPr>
                <w:rFonts w:ascii="Verdana" w:hAnsi="Verdana" w:cs="Arial"/>
              </w:rPr>
              <w:t xml:space="preserve"> asiaankuuluviin sijoittautumis</w:t>
            </w:r>
            <w:r>
              <w:rPr>
                <w:rFonts w:ascii="Verdana" w:hAnsi="Verdana" w:cs="Arial"/>
              </w:rPr>
              <w:t>maansa</w:t>
            </w:r>
            <w:r w:rsidRPr="00643072">
              <w:rPr>
                <w:rFonts w:ascii="Verdana" w:hAnsi="Verdana" w:cs="Arial"/>
              </w:rPr>
              <w:t xml:space="preserve"> pitämiin ammatti- tai kaupparekistereihin</w:t>
            </w:r>
            <w:r>
              <w:rPr>
                <w:rFonts w:ascii="Verdana" w:hAnsi="Verdana" w:cs="Arial"/>
              </w:rPr>
              <w:t>.</w:t>
            </w:r>
          </w:p>
          <w:p w14:paraId="6965D064" w14:textId="77777777" w:rsidR="001775CA" w:rsidRDefault="001775CA" w:rsidP="00C06A92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"/>
              </w:rPr>
            </w:pPr>
          </w:p>
        </w:tc>
        <w:tc>
          <w:tcPr>
            <w:tcW w:w="2455" w:type="pct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F87BAD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D04A0C">
              <w:rPr>
                <w:rFonts w:ascii="Verdana" w:hAnsi="Verdana" w:cs="Arial"/>
                <w:b/>
              </w:rPr>
              <w:t>TODENTAMINEN:</w:t>
            </w:r>
          </w:p>
          <w:p w14:paraId="34AD4C2D" w14:textId="0C899D19" w:rsidR="001775CA" w:rsidRPr="00020410" w:rsidRDefault="001775CA" w:rsidP="001775C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020410">
              <w:rPr>
                <w:rFonts w:ascii="Verdana" w:hAnsi="Verdana" w:cs="Arial"/>
              </w:rPr>
              <w:t>To</w:t>
            </w:r>
            <w:r>
              <w:rPr>
                <w:rFonts w:ascii="Verdana" w:hAnsi="Verdana" w:cs="Arial"/>
              </w:rPr>
              <w:t xml:space="preserve">distus siitä, että Ehdokas </w:t>
            </w:r>
            <w:r w:rsidR="00EA67F8">
              <w:rPr>
                <w:rFonts w:ascii="Verdana" w:hAnsi="Verdana" w:cs="Arial"/>
              </w:rPr>
              <w:t xml:space="preserve">ja Valmistaja </w:t>
            </w:r>
            <w:r>
              <w:rPr>
                <w:rFonts w:ascii="Verdana" w:hAnsi="Verdana" w:cs="Arial"/>
              </w:rPr>
              <w:t>on</w:t>
            </w:r>
            <w:r w:rsidRPr="00020410">
              <w:rPr>
                <w:rFonts w:ascii="Verdana" w:hAnsi="Verdana" w:cs="Arial"/>
              </w:rPr>
              <w:t xml:space="preserve"> reki</w:t>
            </w:r>
            <w:r>
              <w:rPr>
                <w:rFonts w:ascii="Verdana" w:hAnsi="Verdana" w:cs="Arial"/>
              </w:rPr>
              <w:t>s</w:t>
            </w:r>
            <w:r w:rsidRPr="00020410">
              <w:rPr>
                <w:rFonts w:ascii="Verdana" w:hAnsi="Verdana" w:cs="Arial"/>
              </w:rPr>
              <w:t>teröity asiaankuuluviin sijoittautumismaansa pitämiin ammatti- tai kaupparekistereihin</w:t>
            </w:r>
          </w:p>
          <w:p w14:paraId="77503A41" w14:textId="628CC7F0" w:rsidR="001775CA" w:rsidRPr="00C95BDE" w:rsidRDefault="001775CA" w:rsidP="001775CA">
            <w:pPr>
              <w:pStyle w:val="Sisennettyleipteksti"/>
              <w:numPr>
                <w:ilvl w:val="0"/>
                <w:numId w:val="25"/>
              </w:numPr>
              <w:rPr>
                <w:rFonts w:ascii="Verdana" w:hAnsi="Verdana" w:cs="Arial"/>
              </w:rPr>
            </w:pPr>
            <w:r w:rsidRPr="00D04A0C">
              <w:rPr>
                <w:rFonts w:ascii="Verdana" w:hAnsi="Verdana" w:cs="Arial"/>
              </w:rPr>
              <w:t>Jos</w:t>
            </w:r>
            <w:r w:rsidR="00EA67F8">
              <w:rPr>
                <w:rFonts w:ascii="Verdana" w:hAnsi="Verdana" w:cs="Arial"/>
              </w:rPr>
              <w:t xml:space="preserve"> E</w:t>
            </w:r>
            <w:r w:rsidRPr="00D04A0C">
              <w:rPr>
                <w:rFonts w:ascii="Verdana" w:hAnsi="Verdana" w:cs="Arial"/>
              </w:rPr>
              <w:t xml:space="preserve">hdokas </w:t>
            </w:r>
            <w:r w:rsidR="00EA67F8">
              <w:rPr>
                <w:rFonts w:ascii="Verdana" w:hAnsi="Verdana" w:cs="Arial"/>
              </w:rPr>
              <w:t xml:space="preserve">tai Valmistaja </w:t>
            </w:r>
            <w:r w:rsidRPr="00D04A0C">
              <w:rPr>
                <w:rFonts w:ascii="Verdana" w:hAnsi="Verdana" w:cs="Arial"/>
              </w:rPr>
              <w:t xml:space="preserve">ei ole rekisteröitynyt edellä mainittuihin rekistereihin, </w:t>
            </w:r>
            <w:r w:rsidR="00EA67F8">
              <w:rPr>
                <w:rFonts w:ascii="Verdana" w:hAnsi="Verdana" w:cs="Arial"/>
              </w:rPr>
              <w:t>E</w:t>
            </w:r>
            <w:r w:rsidRPr="00D04A0C">
              <w:rPr>
                <w:rFonts w:ascii="Verdana" w:hAnsi="Verdana" w:cs="Arial"/>
              </w:rPr>
              <w:t xml:space="preserve">hdokkaan </w:t>
            </w:r>
            <w:r w:rsidR="006E4A24">
              <w:rPr>
                <w:rFonts w:ascii="Verdana" w:hAnsi="Verdana" w:cs="Arial"/>
              </w:rPr>
              <w:t xml:space="preserve">ja Valmistajan </w:t>
            </w:r>
            <w:r w:rsidRPr="00D04A0C">
              <w:rPr>
                <w:rFonts w:ascii="Verdana" w:hAnsi="Verdana" w:cs="Arial"/>
              </w:rPr>
              <w:t>tulee toimittaa selvitys rekisteröimättömyyden perusteista.</w:t>
            </w:r>
          </w:p>
        </w:tc>
      </w:tr>
      <w:tr w:rsidR="001775CA" w:rsidRPr="00C95BDE" w14:paraId="4365AE8E" w14:textId="77777777" w:rsidTr="00C06A92">
        <w:trPr>
          <w:trHeight w:val="422"/>
        </w:trPr>
        <w:tc>
          <w:tcPr>
            <w:tcW w:w="254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1DEF028" w14:textId="185DF4B0" w:rsidR="001775CA" w:rsidRPr="00C95BDE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</w:rPr>
              <w:t>2</w:t>
            </w:r>
            <w:r>
              <w:rPr>
                <w:rFonts w:ascii="Verdana" w:hAnsi="Verdana" w:cs="Arial"/>
              </w:rPr>
              <w:t xml:space="preserve">. Koskeeko </w:t>
            </w:r>
            <w:r w:rsidR="006E4A24">
              <w:rPr>
                <w:rFonts w:ascii="Verdana" w:hAnsi="Verdana" w:cs="Arial"/>
              </w:rPr>
              <w:t>E</w:t>
            </w:r>
            <w:r>
              <w:rPr>
                <w:rFonts w:ascii="Verdana" w:hAnsi="Verdana" w:cs="Arial"/>
              </w:rPr>
              <w:t xml:space="preserve">hdokasta </w:t>
            </w:r>
            <w:r w:rsidR="006E4A24">
              <w:rPr>
                <w:rFonts w:ascii="Verdana" w:hAnsi="Verdana" w:cs="Arial"/>
              </w:rPr>
              <w:t xml:space="preserve">tai Valmistajaa </w:t>
            </w:r>
            <w:proofErr w:type="spellStart"/>
            <w:r>
              <w:rPr>
                <w:rFonts w:ascii="Verdana" w:hAnsi="Verdana" w:cs="Arial"/>
              </w:rPr>
              <w:t>putu</w:t>
            </w:r>
            <w:proofErr w:type="spellEnd"/>
            <w:r>
              <w:rPr>
                <w:rFonts w:ascii="Verdana" w:hAnsi="Verdana" w:cs="Arial"/>
              </w:rPr>
              <w:t>-lain 47 §:n mukainen pakollinen</w:t>
            </w:r>
            <w:r w:rsidRPr="00C95BDE">
              <w:rPr>
                <w:rFonts w:ascii="Verdana" w:hAnsi="Verdana" w:cs="Arial"/>
              </w:rPr>
              <w:t xml:space="preserve"> poissulkemisperus</w:t>
            </w:r>
            <w:r>
              <w:rPr>
                <w:rFonts w:ascii="Verdana" w:hAnsi="Verdana" w:cs="Arial"/>
              </w:rPr>
              <w:t>te?</w:t>
            </w:r>
            <w:r w:rsidRPr="00C95BDE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19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AFDD23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b/>
                <w:bCs/>
              </w:rPr>
            </w:pPr>
            <w:r w:rsidRPr="00C95BDE">
              <w:rPr>
                <w:rFonts w:ascii="Verdana" w:hAnsi="Verdana" w:cs="Arial"/>
              </w:rPr>
              <w:t xml:space="preserve">Kyllä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C360CE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b/>
                <w:bCs/>
              </w:rPr>
            </w:pPr>
            <w:r w:rsidRPr="00C95BDE">
              <w:rPr>
                <w:rFonts w:ascii="Verdana" w:hAnsi="Verdana" w:cs="Arial"/>
              </w:rPr>
              <w:t xml:space="preserve">Ei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</w:tr>
      <w:tr w:rsidR="001775CA" w:rsidRPr="00C95BDE" w14:paraId="54B4EDC7" w14:textId="77777777" w:rsidTr="00C06A92">
        <w:trPr>
          <w:trHeight w:val="354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E650C2" w14:textId="77777777" w:rsidR="001775CA" w:rsidRPr="00C95BDE" w:rsidRDefault="001775CA" w:rsidP="00C06A92">
            <w:pPr>
              <w:pStyle w:val="Sisennettyleipteksti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MUUT POISSULKEMISPERUSTEET (</w:t>
            </w:r>
            <w:proofErr w:type="spellStart"/>
            <w:r>
              <w:rPr>
                <w:rFonts w:ascii="Verdana" w:hAnsi="Verdana" w:cs="Arial"/>
              </w:rPr>
              <w:t>putu</w:t>
            </w:r>
            <w:proofErr w:type="spellEnd"/>
            <w:r>
              <w:rPr>
                <w:rFonts w:ascii="Verdana" w:hAnsi="Verdana" w:cs="Arial"/>
              </w:rPr>
              <w:t>-lain 48 §)</w:t>
            </w:r>
          </w:p>
        </w:tc>
      </w:tr>
      <w:tr w:rsidR="001775CA" w:rsidRPr="00C95BDE" w14:paraId="6644D3F7" w14:textId="77777777" w:rsidTr="00C06A92">
        <w:trPr>
          <w:trHeight w:val="737"/>
        </w:trPr>
        <w:tc>
          <w:tcPr>
            <w:tcW w:w="25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12DA30" w14:textId="5766B1D9" w:rsidR="001775C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3</w:t>
            </w:r>
            <w:r w:rsidRPr="00C95BDE">
              <w:rPr>
                <w:rFonts w:ascii="Verdana" w:hAnsi="Verdana" w:cs="Arial"/>
              </w:rPr>
              <w:t xml:space="preserve">. Ehdokas </w:t>
            </w:r>
            <w:r w:rsidR="00EA67F8">
              <w:rPr>
                <w:rFonts w:ascii="Verdana" w:hAnsi="Verdana" w:cs="Arial"/>
              </w:rPr>
              <w:t>ja Valmistaja ovat täyttäneet</w:t>
            </w:r>
            <w:r w:rsidRPr="00C95BDE">
              <w:rPr>
                <w:rFonts w:ascii="Verdana" w:hAnsi="Verdana" w:cs="Arial"/>
              </w:rPr>
              <w:t xml:space="preserve"> velvollisuutensa suorittaa </w:t>
            </w:r>
            <w:r w:rsidRPr="007D011B">
              <w:rPr>
                <w:rFonts w:ascii="Verdana" w:hAnsi="Verdana" w:cs="Arial"/>
              </w:rPr>
              <w:t>Suomen tai si</w:t>
            </w:r>
            <w:r>
              <w:rPr>
                <w:rFonts w:ascii="Verdana" w:hAnsi="Verdana" w:cs="Arial"/>
              </w:rPr>
              <w:t xml:space="preserve">joittautumismaansa verot ja </w:t>
            </w:r>
            <w:r w:rsidRPr="007D011B">
              <w:rPr>
                <w:rFonts w:ascii="Verdana" w:hAnsi="Verdana" w:cs="Arial"/>
              </w:rPr>
              <w:t>sosiaaliturvamaksu</w:t>
            </w:r>
            <w:r>
              <w:rPr>
                <w:rFonts w:ascii="Verdana" w:hAnsi="Verdana" w:cs="Arial"/>
              </w:rPr>
              <w:t xml:space="preserve">t. </w:t>
            </w:r>
          </w:p>
          <w:p w14:paraId="3A4936AF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45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3A9D9" w14:textId="77777777" w:rsidR="001775CA" w:rsidRPr="00D04A0C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D04A0C">
              <w:rPr>
                <w:rFonts w:ascii="Verdana" w:hAnsi="Verdana" w:cs="Arial"/>
                <w:b/>
              </w:rPr>
              <w:t>TODENTAMINEN:</w:t>
            </w:r>
            <w:r w:rsidRPr="00D04A0C">
              <w:t xml:space="preserve"> </w:t>
            </w:r>
            <w:r w:rsidRPr="00D04A0C">
              <w:rPr>
                <w:rFonts w:ascii="Verdana" w:hAnsi="Verdana" w:cs="Arial"/>
                <w:b/>
              </w:rPr>
              <w:t>  </w:t>
            </w:r>
          </w:p>
          <w:p w14:paraId="5E57AE3D" w14:textId="77777777" w:rsidR="001775CA" w:rsidRPr="00D04A0C" w:rsidRDefault="001775CA" w:rsidP="001775C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D04A0C">
              <w:rPr>
                <w:rFonts w:ascii="Verdana" w:hAnsi="Verdana" w:cs="Arial"/>
              </w:rPr>
              <w:t>Todistus verojen maksamisesta sekä</w:t>
            </w:r>
          </w:p>
          <w:p w14:paraId="64C45424" w14:textId="77777777" w:rsidR="001775CA" w:rsidRPr="00D04A0C" w:rsidRDefault="001775CA" w:rsidP="001775C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D04A0C">
              <w:rPr>
                <w:rFonts w:ascii="Verdana" w:hAnsi="Verdana" w:cs="Arial"/>
              </w:rPr>
              <w:t xml:space="preserve">Todistus lakisääteisten eläkevakuutuksen ottamisesta ja eläkevakuutusmaksujen suorittamisesta. </w:t>
            </w:r>
          </w:p>
          <w:p w14:paraId="5ADCDE31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</w:rPr>
            </w:pPr>
          </w:p>
        </w:tc>
      </w:tr>
      <w:tr w:rsidR="001775CA" w:rsidRPr="00C95BDE" w14:paraId="33021E95" w14:textId="77777777" w:rsidTr="00C06A92">
        <w:trPr>
          <w:trHeight w:val="737"/>
        </w:trPr>
        <w:tc>
          <w:tcPr>
            <w:tcW w:w="25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984A695" w14:textId="3F5CAC81" w:rsidR="001775CA" w:rsidRPr="00C95BDE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4. Onko </w:t>
            </w:r>
            <w:r w:rsidR="000700AD">
              <w:rPr>
                <w:rFonts w:ascii="Verdana" w:hAnsi="Verdana" w:cs="Arial"/>
              </w:rPr>
              <w:t>E</w:t>
            </w:r>
            <w:r>
              <w:rPr>
                <w:rFonts w:ascii="Verdana" w:hAnsi="Verdana" w:cs="Arial"/>
              </w:rPr>
              <w:t xml:space="preserve">hdokas </w:t>
            </w:r>
            <w:r w:rsidR="000700AD">
              <w:rPr>
                <w:rFonts w:ascii="Verdana" w:hAnsi="Verdana" w:cs="Arial"/>
              </w:rPr>
              <w:t xml:space="preserve">tai Valmistaja </w:t>
            </w:r>
            <w:r w:rsidRPr="007D011B">
              <w:rPr>
                <w:rFonts w:ascii="Verdana" w:hAnsi="Verdana" w:cs="Arial"/>
              </w:rPr>
              <w:t>konkurssissa tai purettavana tai keskeyttänyt liiketoimintansa taikka</w:t>
            </w:r>
            <w:r>
              <w:rPr>
                <w:rFonts w:ascii="Verdana" w:hAnsi="Verdana" w:cs="Arial"/>
              </w:rPr>
              <w:t>,</w:t>
            </w:r>
            <w:r w:rsidRPr="007D011B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onko </w:t>
            </w:r>
            <w:r w:rsidR="000700AD">
              <w:rPr>
                <w:rFonts w:ascii="Verdana" w:hAnsi="Verdana" w:cs="Arial"/>
              </w:rPr>
              <w:t>E</w:t>
            </w:r>
            <w:r>
              <w:rPr>
                <w:rFonts w:ascii="Verdana" w:hAnsi="Verdana" w:cs="Arial"/>
              </w:rPr>
              <w:t>hdokkaan</w:t>
            </w:r>
            <w:r w:rsidRPr="007D011B">
              <w:rPr>
                <w:rFonts w:ascii="Verdana" w:hAnsi="Verdana" w:cs="Arial"/>
              </w:rPr>
              <w:t xml:space="preserve"> </w:t>
            </w:r>
            <w:r w:rsidR="000700AD">
              <w:rPr>
                <w:rFonts w:ascii="Verdana" w:hAnsi="Verdana" w:cs="Arial"/>
              </w:rPr>
              <w:t xml:space="preserve">tai Valmistajan </w:t>
            </w:r>
            <w:r w:rsidRPr="007D011B">
              <w:rPr>
                <w:rFonts w:ascii="Verdana" w:hAnsi="Verdana" w:cs="Arial"/>
              </w:rPr>
              <w:t>velko</w:t>
            </w:r>
            <w:r>
              <w:rPr>
                <w:rFonts w:ascii="Verdana" w:hAnsi="Verdana" w:cs="Arial"/>
              </w:rPr>
              <w:t xml:space="preserve">ja </w:t>
            </w:r>
            <w:r w:rsidRPr="007D011B">
              <w:rPr>
                <w:rFonts w:ascii="Verdana" w:hAnsi="Verdana" w:cs="Arial"/>
              </w:rPr>
              <w:t>vahvistetulla akordilla, saneerausohjelmalla tai muussa vastaavassa lainsäädäntöön perustuvassa menettelyssä järjestelty</w:t>
            </w:r>
            <w:r>
              <w:rPr>
                <w:rFonts w:ascii="Verdana" w:hAnsi="Verdana" w:cs="Arial"/>
              </w:rPr>
              <w:t xml:space="preserve">? </w:t>
            </w:r>
            <w:r>
              <w:t xml:space="preserve"> </w:t>
            </w:r>
          </w:p>
        </w:tc>
        <w:tc>
          <w:tcPr>
            <w:tcW w:w="11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F7ABFF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</w:rPr>
              <w:t xml:space="preserve">Kyllä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26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8E37DE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</w:rPr>
              <w:t xml:space="preserve">Ei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</w:tr>
      <w:tr w:rsidR="001775CA" w:rsidRPr="00C95BDE" w14:paraId="06287DB7" w14:textId="77777777" w:rsidTr="00C06A92">
        <w:trPr>
          <w:trHeight w:val="737"/>
        </w:trPr>
        <w:tc>
          <w:tcPr>
            <w:tcW w:w="25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35C1949" w14:textId="7261F27F" w:rsidR="001775C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5. Onko </w:t>
            </w:r>
            <w:r w:rsidR="000700AD">
              <w:rPr>
                <w:rFonts w:ascii="Verdana" w:hAnsi="Verdana" w:cs="Arial"/>
              </w:rPr>
              <w:t>E</w:t>
            </w:r>
            <w:r>
              <w:rPr>
                <w:rFonts w:ascii="Verdana" w:hAnsi="Verdana" w:cs="Arial"/>
              </w:rPr>
              <w:t>hdokkaan</w:t>
            </w:r>
            <w:r w:rsidRPr="007D011B">
              <w:rPr>
                <w:rFonts w:ascii="Verdana" w:hAnsi="Verdana" w:cs="Arial"/>
              </w:rPr>
              <w:t xml:space="preserve"> </w:t>
            </w:r>
            <w:r w:rsidR="000700AD">
              <w:rPr>
                <w:rFonts w:ascii="Verdana" w:hAnsi="Verdana" w:cs="Arial"/>
              </w:rPr>
              <w:t xml:space="preserve">tai Valmistajan </w:t>
            </w:r>
            <w:r w:rsidRPr="007D011B">
              <w:rPr>
                <w:rFonts w:ascii="Verdana" w:hAnsi="Verdana" w:cs="Arial"/>
              </w:rPr>
              <w:t>konkurssiin asettaminen tai purkami</w:t>
            </w:r>
            <w:r>
              <w:rPr>
                <w:rFonts w:ascii="Verdana" w:hAnsi="Verdana" w:cs="Arial"/>
              </w:rPr>
              <w:t>nen taikka muu</w:t>
            </w:r>
            <w:r w:rsidRPr="007D011B">
              <w:rPr>
                <w:rFonts w:ascii="Verdana" w:hAnsi="Verdana" w:cs="Arial"/>
              </w:rPr>
              <w:t xml:space="preserve"> kohdassa</w:t>
            </w:r>
            <w:r>
              <w:rPr>
                <w:rFonts w:ascii="Verdana" w:hAnsi="Verdana" w:cs="Arial"/>
              </w:rPr>
              <w:t xml:space="preserve"> 4</w:t>
            </w:r>
            <w:r w:rsidRPr="007D011B">
              <w:rPr>
                <w:rFonts w:ascii="Verdana" w:hAnsi="Verdana" w:cs="Arial"/>
              </w:rPr>
              <w:t xml:space="preserve"> tarkoitettu menet</w:t>
            </w:r>
            <w:r>
              <w:rPr>
                <w:rFonts w:ascii="Verdana" w:hAnsi="Verdana" w:cs="Arial"/>
              </w:rPr>
              <w:t xml:space="preserve">tely </w:t>
            </w:r>
            <w:r w:rsidRPr="007D011B">
              <w:rPr>
                <w:rFonts w:ascii="Verdana" w:hAnsi="Verdana" w:cs="Arial"/>
              </w:rPr>
              <w:t>vireillä</w:t>
            </w:r>
            <w:r>
              <w:rPr>
                <w:rFonts w:ascii="Verdana" w:hAnsi="Verdana" w:cs="Arial"/>
              </w:rPr>
              <w:t>?</w:t>
            </w:r>
          </w:p>
        </w:tc>
        <w:tc>
          <w:tcPr>
            <w:tcW w:w="11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2F996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</w:rPr>
              <w:t xml:space="preserve">Kyllä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26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6DB0E8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</w:rPr>
              <w:t xml:space="preserve">Ei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</w:tr>
      <w:tr w:rsidR="001775CA" w:rsidRPr="00C95BDE" w14:paraId="08669133" w14:textId="77777777" w:rsidTr="00C06A92">
        <w:trPr>
          <w:trHeight w:val="737"/>
        </w:trPr>
        <w:tc>
          <w:tcPr>
            <w:tcW w:w="25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A6B8941" w14:textId="27995153" w:rsidR="001775C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6. Onko</w:t>
            </w:r>
            <w:r w:rsidRPr="007D011B">
              <w:rPr>
                <w:rFonts w:ascii="Verdana" w:hAnsi="Verdana" w:cs="Arial"/>
              </w:rPr>
              <w:t xml:space="preserve"> </w:t>
            </w:r>
            <w:r w:rsidR="000700AD">
              <w:rPr>
                <w:rFonts w:ascii="Verdana" w:hAnsi="Verdana" w:cs="Arial"/>
              </w:rPr>
              <w:t>E</w:t>
            </w:r>
            <w:r>
              <w:rPr>
                <w:rFonts w:ascii="Verdana" w:hAnsi="Verdana" w:cs="Arial"/>
              </w:rPr>
              <w:t xml:space="preserve">hdokas </w:t>
            </w:r>
            <w:r w:rsidR="000700AD">
              <w:rPr>
                <w:rFonts w:ascii="Verdana" w:hAnsi="Verdana" w:cs="Arial"/>
              </w:rPr>
              <w:t xml:space="preserve">tai Valmistaja </w:t>
            </w:r>
            <w:r w:rsidRPr="007D011B">
              <w:rPr>
                <w:rFonts w:ascii="Verdana" w:hAnsi="Verdana" w:cs="Arial"/>
              </w:rPr>
              <w:t>saanut ammattinsa harjoittamiseen liittyvästä lainvastaisesta teosta, kuten</w:t>
            </w:r>
            <w:r>
              <w:rPr>
                <w:rFonts w:ascii="Verdana" w:hAnsi="Verdana" w:cs="Arial"/>
              </w:rPr>
              <w:t xml:space="preserve"> esim.</w:t>
            </w:r>
            <w:r w:rsidRPr="007D011B">
              <w:rPr>
                <w:rFonts w:ascii="Verdana" w:hAnsi="Verdana" w:cs="Arial"/>
              </w:rPr>
              <w:t xml:space="preserve"> vientivalvontaa koskevan lainsäädännön rikkomisesta, lainvoimaisen tuomion</w:t>
            </w:r>
            <w:r>
              <w:rPr>
                <w:rFonts w:ascii="Verdana" w:hAnsi="Verdana" w:cs="Arial"/>
              </w:rPr>
              <w:t>?</w:t>
            </w:r>
          </w:p>
        </w:tc>
        <w:tc>
          <w:tcPr>
            <w:tcW w:w="119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7D7028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</w:rPr>
              <w:t xml:space="preserve">Kyllä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126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49DCC" w14:textId="77777777" w:rsidR="001775CA" w:rsidRPr="00C95BDE" w:rsidRDefault="001775CA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</w:rPr>
            </w:pPr>
            <w:r w:rsidRPr="00C95BDE">
              <w:rPr>
                <w:rFonts w:ascii="Verdana" w:hAnsi="Verdana" w:cs="Arial"/>
              </w:rPr>
              <w:t xml:space="preserve">Ei </w:t>
            </w:r>
            <w:r w:rsidRPr="00C95BDE">
              <w:rPr>
                <w:rFonts w:ascii="Verdana" w:hAnsi="Verdana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BDE">
              <w:rPr>
                <w:rFonts w:ascii="Verdana" w:hAnsi="Verdana" w:cs="Arial"/>
              </w:rPr>
              <w:instrText xml:space="preserve"> FORMCHECKBOX </w:instrText>
            </w:r>
            <w:r w:rsidR="00C71512">
              <w:rPr>
                <w:rFonts w:ascii="Verdana" w:hAnsi="Verdana" w:cs="Arial"/>
              </w:rPr>
            </w:r>
            <w:r w:rsidR="00C71512">
              <w:rPr>
                <w:rFonts w:ascii="Verdana" w:hAnsi="Verdana" w:cs="Arial"/>
              </w:rPr>
              <w:fldChar w:fldCharType="separate"/>
            </w:r>
            <w:r w:rsidRPr="00C95BDE">
              <w:rPr>
                <w:rFonts w:ascii="Verdana" w:hAnsi="Verdana" w:cs="Arial"/>
              </w:rPr>
              <w:fldChar w:fldCharType="end"/>
            </w:r>
          </w:p>
        </w:tc>
      </w:tr>
      <w:tr w:rsidR="001775CA" w:rsidRPr="00C95BDE" w14:paraId="789CB772" w14:textId="77777777" w:rsidTr="00C06A92">
        <w:trPr>
          <w:trHeight w:val="384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14:paraId="29284B99" w14:textId="09E8FFD5" w:rsidR="001775CA" w:rsidRDefault="009610C1" w:rsidP="009610C1">
            <w:pPr>
              <w:pStyle w:val="Sisennettyleipteksti"/>
              <w:numPr>
                <w:ilvl w:val="0"/>
                <w:numId w:val="18"/>
              </w:num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VALMISTAJAN </w:t>
            </w:r>
            <w:r w:rsidR="001775CA" w:rsidRPr="00C95BDE">
              <w:rPr>
                <w:rFonts w:ascii="Verdana" w:hAnsi="Verdana" w:cs="Arial"/>
                <w:b/>
              </w:rPr>
              <w:t>TALOUDELLINEN JA RAHOITUKSELLINEN TILANNE</w:t>
            </w:r>
          </w:p>
          <w:p w14:paraId="61DD0F31" w14:textId="555B90B2" w:rsidR="009610C1" w:rsidRPr="00C95BDE" w:rsidRDefault="009610C1" w:rsidP="009610C1">
            <w:pPr>
              <w:pStyle w:val="Sisennettyleipteksti"/>
              <w:ind w:left="36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HUOM NÄMÄ TIEDOT ANNETAAN VAIN VALMISTAJASTA</w:t>
            </w:r>
          </w:p>
        </w:tc>
      </w:tr>
      <w:tr w:rsidR="001775CA" w:rsidRPr="00C95BDE" w14:paraId="30DE1592" w14:textId="77777777" w:rsidTr="00C06A92">
        <w:trPr>
          <w:trHeight w:val="317"/>
        </w:trPr>
        <w:tc>
          <w:tcPr>
            <w:tcW w:w="25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F3678CA" w14:textId="77777777" w:rsidR="001775CA" w:rsidRPr="00C95BDE" w:rsidRDefault="001775CA" w:rsidP="00C06A92">
            <w:pPr>
              <w:pStyle w:val="Sisennettyleipteksti"/>
              <w:ind w:left="0"/>
              <w:rPr>
                <w:rFonts w:ascii="Verdana" w:hAnsi="Verdana" w:cs="Arial"/>
                <w:b/>
                <w:bCs/>
                <w:i/>
              </w:rPr>
            </w:pPr>
            <w:r w:rsidRPr="00C95BDE">
              <w:rPr>
                <w:rFonts w:ascii="Verdana" w:hAnsi="Verdana" w:cs="Arial"/>
                <w:b/>
                <w:bCs/>
                <w:i/>
              </w:rPr>
              <w:t>Vaatimukset:</w:t>
            </w:r>
          </w:p>
        </w:tc>
        <w:tc>
          <w:tcPr>
            <w:tcW w:w="245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C4B845" w14:textId="263FB763" w:rsidR="001775CA" w:rsidRPr="00C95BDE" w:rsidRDefault="009610C1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b/>
                <w:bCs/>
                <w:i/>
              </w:rPr>
            </w:pPr>
            <w:r>
              <w:rPr>
                <w:rFonts w:ascii="Verdana" w:hAnsi="Verdana" w:cs="Arial"/>
                <w:b/>
                <w:i/>
              </w:rPr>
              <w:t xml:space="preserve">Valmistajan </w:t>
            </w:r>
            <w:r w:rsidR="001775CA" w:rsidRPr="00C95BDE">
              <w:rPr>
                <w:rFonts w:ascii="Verdana" w:hAnsi="Verdana" w:cs="Arial"/>
                <w:b/>
                <w:i/>
              </w:rPr>
              <w:t>vastaukset</w:t>
            </w:r>
          </w:p>
        </w:tc>
      </w:tr>
      <w:tr w:rsidR="001775CA" w:rsidRPr="00C95BDE" w14:paraId="3BDA7123" w14:textId="77777777" w:rsidTr="00C06A92">
        <w:trPr>
          <w:gridAfter w:val="1"/>
          <w:wAfter w:w="11" w:type="pct"/>
          <w:cantSplit/>
          <w:trHeight w:val="2123"/>
        </w:trPr>
        <w:tc>
          <w:tcPr>
            <w:tcW w:w="254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2EE4819" w14:textId="77777777" w:rsidR="001775CA" w:rsidRPr="00495E6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</w:rPr>
            </w:pPr>
            <w:r w:rsidRPr="00495E6A">
              <w:rPr>
                <w:rFonts w:ascii="Verdana" w:hAnsi="Verdana" w:cs="Arial"/>
                <w:b/>
              </w:rPr>
              <w:lastRenderedPageBreak/>
              <w:t>Riskiluokitus:</w:t>
            </w:r>
          </w:p>
          <w:p w14:paraId="1A50BA8E" w14:textId="38BC6D63" w:rsidR="001775C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Vaatimus: </w:t>
            </w:r>
            <w:r w:rsidR="009610C1">
              <w:rPr>
                <w:rFonts w:ascii="Verdana" w:hAnsi="Verdana" w:cs="Arial"/>
              </w:rPr>
              <w:t>Valmistajan</w:t>
            </w:r>
            <w:r w:rsidRPr="00E31BA6">
              <w:rPr>
                <w:rFonts w:ascii="Verdana" w:hAnsi="Verdana" w:cs="Arial"/>
              </w:rPr>
              <w:t xml:space="preserve"> taloudellisten ja rahoituksellisten edellytysten tulee olla hankinnan laajuuteen nähden riittävät.</w:t>
            </w:r>
          </w:p>
          <w:p w14:paraId="26119A67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  <w:p w14:paraId="0C5D1978" w14:textId="5147559C" w:rsidR="001775C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 w:rsidRPr="00B146C6">
              <w:rPr>
                <w:rFonts w:ascii="Verdana" w:hAnsi="Verdana" w:cs="Arial"/>
              </w:rPr>
              <w:t xml:space="preserve">Vähimmäisvaatimuksena on, että </w:t>
            </w:r>
            <w:r w:rsidR="009610C1">
              <w:rPr>
                <w:rFonts w:ascii="Verdana" w:hAnsi="Verdana" w:cs="Arial"/>
              </w:rPr>
              <w:t xml:space="preserve">Valmistajan </w:t>
            </w:r>
            <w:r w:rsidRPr="00B146C6">
              <w:rPr>
                <w:rFonts w:ascii="Verdana" w:hAnsi="Verdana" w:cs="Arial"/>
              </w:rPr>
              <w:t xml:space="preserve">vakavaraisuuden on oltava sellainen, että </w:t>
            </w:r>
            <w:proofErr w:type="gramStart"/>
            <w:r w:rsidRPr="00B146C6">
              <w:rPr>
                <w:rFonts w:ascii="Verdana" w:hAnsi="Verdana" w:cs="Arial"/>
              </w:rPr>
              <w:t>se Suomen Asiakastiet</w:t>
            </w:r>
            <w:r>
              <w:rPr>
                <w:rFonts w:ascii="Verdana" w:hAnsi="Verdana" w:cs="Arial"/>
              </w:rPr>
              <w:t>o</w:t>
            </w:r>
            <w:proofErr w:type="gramEnd"/>
            <w:r w:rsidR="009610C1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 xml:space="preserve">Oy:n Riskimittarin riskiluokituksessa on 1-3 </w:t>
            </w:r>
            <w:r w:rsidRPr="00B146C6">
              <w:rPr>
                <w:rFonts w:ascii="Verdana" w:hAnsi="Verdana" w:cs="Arial"/>
              </w:rPr>
              <w:t xml:space="preserve">tai sen katsotaan tilinpäätöstietojen tai muun Hankintayksikön hyväksymän selvityksen mukaan olevan vastaava. </w:t>
            </w:r>
            <w:r w:rsidR="009610C1">
              <w:rPr>
                <w:rFonts w:ascii="Verdana" w:hAnsi="Verdana" w:cs="Arial"/>
              </w:rPr>
              <w:t>Valmistajat,</w:t>
            </w:r>
            <w:r w:rsidRPr="00B146C6">
              <w:rPr>
                <w:rFonts w:ascii="Verdana" w:hAnsi="Verdana" w:cs="Arial"/>
              </w:rPr>
              <w:t xml:space="preserve"> joiden riskiluokitus Suomen Asiakastieto Oy:n riskiluokituksessa on </w:t>
            </w:r>
            <w:r>
              <w:rPr>
                <w:rFonts w:ascii="Verdana" w:hAnsi="Verdana" w:cs="Arial"/>
              </w:rPr>
              <w:t>4 tai 5</w:t>
            </w:r>
            <w:r w:rsidRPr="00B146C6">
              <w:rPr>
                <w:rFonts w:ascii="Verdana" w:hAnsi="Verdana" w:cs="Arial"/>
              </w:rPr>
              <w:t>, suljetaan tarjouskilpailusta.</w:t>
            </w:r>
          </w:p>
          <w:p w14:paraId="6AA6BEF9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  <w:p w14:paraId="19F94102" w14:textId="77777777" w:rsidR="001775CA" w:rsidRPr="00E31BA6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 w:rsidRPr="00E31BA6">
              <w:rPr>
                <w:rFonts w:ascii="Verdana" w:hAnsi="Verdana" w:cs="Arial"/>
              </w:rPr>
              <w:t>Suomen Asiakasti</w:t>
            </w:r>
            <w:r>
              <w:rPr>
                <w:rFonts w:ascii="Verdana" w:hAnsi="Verdana" w:cs="Arial"/>
              </w:rPr>
              <w:t>eto Oy:n Riskimittari</w:t>
            </w:r>
            <w:r w:rsidRPr="000C1088">
              <w:rPr>
                <w:rFonts w:ascii="Verdana" w:hAnsi="Verdana" w:cs="Arial"/>
              </w:rPr>
              <w:t xml:space="preserve"> ei saa olla kolmea kuukautta vanhempi.</w:t>
            </w:r>
          </w:p>
          <w:p w14:paraId="0A3FA872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  <w:p w14:paraId="472DD22A" w14:textId="1E0AC133" w:rsidR="001775C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 w:rsidRPr="00E31BA6">
              <w:rPr>
                <w:rFonts w:ascii="Verdana" w:hAnsi="Verdana" w:cs="Arial"/>
              </w:rPr>
              <w:t xml:space="preserve">Mikäli </w:t>
            </w:r>
            <w:r>
              <w:rPr>
                <w:rFonts w:ascii="Verdana" w:hAnsi="Verdana" w:cs="Arial"/>
              </w:rPr>
              <w:t xml:space="preserve">Riskimittarin </w:t>
            </w:r>
            <w:r w:rsidRPr="00E31BA6">
              <w:rPr>
                <w:rFonts w:ascii="Verdana" w:hAnsi="Verdana" w:cs="Arial"/>
              </w:rPr>
              <w:t xml:space="preserve">riskiluokitusta ei ole saatavilla, </w:t>
            </w:r>
            <w:r w:rsidR="009610C1">
              <w:rPr>
                <w:rFonts w:ascii="Verdana" w:hAnsi="Verdana" w:cs="Arial"/>
              </w:rPr>
              <w:t>Valmistaja</w:t>
            </w:r>
            <w:r>
              <w:rPr>
                <w:rFonts w:ascii="Verdana" w:hAnsi="Verdana" w:cs="Arial"/>
              </w:rPr>
              <w:t xml:space="preserve">n on </w:t>
            </w:r>
            <w:r w:rsidRPr="00E31BA6">
              <w:rPr>
                <w:rFonts w:ascii="Verdana" w:hAnsi="Verdana" w:cs="Arial"/>
              </w:rPr>
              <w:t>toimit</w:t>
            </w:r>
            <w:r>
              <w:rPr>
                <w:rFonts w:ascii="Verdana" w:hAnsi="Verdana" w:cs="Arial"/>
              </w:rPr>
              <w:t>ettava</w:t>
            </w:r>
            <w:r w:rsidRPr="00E31BA6">
              <w:rPr>
                <w:rFonts w:ascii="Verdana" w:hAnsi="Verdana" w:cs="Arial"/>
              </w:rPr>
              <w:t xml:space="preserve"> Hankintayksiköl</w:t>
            </w:r>
            <w:r>
              <w:rPr>
                <w:rFonts w:ascii="Verdana" w:hAnsi="Verdana" w:cs="Arial"/>
              </w:rPr>
              <w:t>le tuloslaskelma</w:t>
            </w:r>
            <w:r w:rsidRPr="00E31BA6">
              <w:rPr>
                <w:rFonts w:ascii="Verdana" w:hAnsi="Verdana" w:cs="Arial"/>
              </w:rPr>
              <w:t>, ta</w:t>
            </w:r>
            <w:r>
              <w:rPr>
                <w:rFonts w:ascii="Verdana" w:hAnsi="Verdana" w:cs="Arial"/>
              </w:rPr>
              <w:t>se</w:t>
            </w:r>
            <w:r w:rsidRPr="00E31BA6">
              <w:rPr>
                <w:rFonts w:ascii="Verdana" w:hAnsi="Verdana" w:cs="Arial"/>
              </w:rPr>
              <w:t xml:space="preserve"> ja toimintakertomu</w:t>
            </w:r>
            <w:r>
              <w:rPr>
                <w:rFonts w:ascii="Verdana" w:hAnsi="Verdana" w:cs="Arial"/>
              </w:rPr>
              <w:t>s</w:t>
            </w:r>
            <w:r w:rsidRPr="00E31BA6">
              <w:rPr>
                <w:rFonts w:ascii="Verdana" w:hAnsi="Verdana" w:cs="Arial"/>
              </w:rPr>
              <w:t xml:space="preserve"> sekä muut tilinpäätösasiakir</w:t>
            </w:r>
            <w:r>
              <w:rPr>
                <w:rFonts w:ascii="Verdana" w:hAnsi="Verdana" w:cs="Arial"/>
              </w:rPr>
              <w:t>jat</w:t>
            </w:r>
            <w:r w:rsidRPr="00E31BA6">
              <w:rPr>
                <w:rFonts w:ascii="Verdana" w:hAnsi="Verdana" w:cs="Arial"/>
              </w:rPr>
              <w:t xml:space="preserve">. Jos </w:t>
            </w:r>
            <w:r w:rsidR="009610C1">
              <w:rPr>
                <w:rFonts w:ascii="Verdana" w:hAnsi="Verdana" w:cs="Arial"/>
              </w:rPr>
              <w:t>Valmistaja</w:t>
            </w:r>
            <w:r w:rsidRPr="00E31BA6">
              <w:rPr>
                <w:rFonts w:ascii="Verdana" w:hAnsi="Verdana" w:cs="Arial"/>
              </w:rPr>
              <w:t xml:space="preserve"> ei hyväksyttävästä syystä voi toimittaa Hankintayksikölle edellä mainittuja asiakirjoja, se voi osoittaa taloudellisen ja rahoituksellisen tilanteensa jollakin muulla Hankintayksikön hyväksymällä tavalla.</w:t>
            </w:r>
          </w:p>
          <w:p w14:paraId="43E46A4D" w14:textId="77777777" w:rsidR="001775CA" w:rsidRPr="00495E6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244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CEEC08" w14:textId="77777777" w:rsidR="001775CA" w:rsidRPr="00601BAC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 w:rsidRPr="00601BAC">
              <w:rPr>
                <w:rFonts w:ascii="Verdana" w:hAnsi="Verdana" w:cs="Arial"/>
                <w:b/>
              </w:rPr>
              <w:t>TODENTAMINEN:</w:t>
            </w:r>
          </w:p>
          <w:p w14:paraId="1941C381" w14:textId="77777777" w:rsidR="001775CA" w:rsidRPr="00601BAC" w:rsidRDefault="001775CA" w:rsidP="001775C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  <w:b/>
              </w:rPr>
            </w:pPr>
            <w:r w:rsidRPr="00601BAC">
              <w:rPr>
                <w:rFonts w:ascii="Verdana" w:hAnsi="Verdana" w:cs="Arial"/>
              </w:rPr>
              <w:t>Todistus Suomen Asiakastieto Oy:n Riskimittarin riskiluokituksesta</w:t>
            </w:r>
          </w:p>
          <w:p w14:paraId="0AF5E21D" w14:textId="62AD1BE1" w:rsidR="001775CA" w:rsidRPr="00601BAC" w:rsidRDefault="001775CA" w:rsidP="001775C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601BAC">
              <w:rPr>
                <w:rFonts w:ascii="Verdana" w:hAnsi="Verdana" w:cs="Arial"/>
              </w:rPr>
              <w:t xml:space="preserve">Mikäli Riskimittarin riskiluokitusta ei ole saatavilla, </w:t>
            </w:r>
            <w:r w:rsidR="009610C1">
              <w:rPr>
                <w:rFonts w:ascii="Verdana" w:hAnsi="Verdana" w:cs="Arial"/>
              </w:rPr>
              <w:t>Valmistaja</w:t>
            </w:r>
            <w:r w:rsidRPr="00601BAC">
              <w:rPr>
                <w:rFonts w:ascii="Verdana" w:hAnsi="Verdana" w:cs="Arial"/>
              </w:rPr>
              <w:t xml:space="preserve">n on toimitettava Hankintayksikölle tuloslaskelma, tase ja toimintakertomus sekä muut tilinpäätösasiakirjat. </w:t>
            </w:r>
          </w:p>
          <w:p w14:paraId="15F0397F" w14:textId="77777777" w:rsidR="001775CA" w:rsidRPr="00C95BDE" w:rsidRDefault="001775CA" w:rsidP="00C06A92">
            <w:pPr>
              <w:pStyle w:val="Sisennettyleipteksti"/>
              <w:ind w:left="0"/>
              <w:rPr>
                <w:rFonts w:ascii="Verdana" w:hAnsi="Verdana" w:cs="Arial"/>
              </w:rPr>
            </w:pPr>
          </w:p>
        </w:tc>
      </w:tr>
      <w:tr w:rsidR="001775CA" w:rsidRPr="00C95BDE" w14:paraId="09166B88" w14:textId="77777777" w:rsidTr="00C06A92">
        <w:trPr>
          <w:gridAfter w:val="1"/>
          <w:wAfter w:w="11" w:type="pct"/>
          <w:trHeight w:val="2123"/>
        </w:trPr>
        <w:tc>
          <w:tcPr>
            <w:tcW w:w="254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3327CD" w14:textId="77777777" w:rsidR="001775CA" w:rsidRPr="00495E6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</w:rPr>
            </w:pPr>
            <w:r w:rsidRPr="00495E6A">
              <w:rPr>
                <w:rFonts w:ascii="Verdana" w:hAnsi="Verdana" w:cs="Arial"/>
                <w:b/>
              </w:rPr>
              <w:t>Vastuuvakuutus:</w:t>
            </w:r>
          </w:p>
          <w:p w14:paraId="338AC661" w14:textId="2D682124" w:rsidR="001775CA" w:rsidRPr="00136CD4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Vaatimus: </w:t>
            </w:r>
            <w:r w:rsidR="009610C1">
              <w:rPr>
                <w:rFonts w:ascii="Verdana" w:hAnsi="Verdana" w:cs="Arial"/>
              </w:rPr>
              <w:t>Valmistaja</w:t>
            </w:r>
            <w:r w:rsidRPr="00136CD4">
              <w:rPr>
                <w:rFonts w:ascii="Verdana" w:hAnsi="Verdana" w:cs="Arial"/>
              </w:rPr>
              <w:t xml:space="preserve">lla on oltava ammatinharjoittajan vastuuvakuutus, jonka vakuutussumma on vähintään </w:t>
            </w:r>
            <w:r w:rsidR="0050727D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</w:rPr>
              <w:t>00 000</w:t>
            </w:r>
            <w:r w:rsidRPr="00136CD4">
              <w:rPr>
                <w:rFonts w:ascii="Verdana" w:hAnsi="Verdana" w:cs="Arial"/>
              </w:rPr>
              <w:t xml:space="preserve"> euroa.</w:t>
            </w:r>
          </w:p>
          <w:p w14:paraId="6DE94815" w14:textId="77777777" w:rsidR="001775CA" w:rsidRPr="00495E6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</w:p>
        </w:tc>
        <w:tc>
          <w:tcPr>
            <w:tcW w:w="244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7F4D75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TODENTAMINEN:</w:t>
            </w:r>
          </w:p>
          <w:p w14:paraId="13CB56DA" w14:textId="053B688A" w:rsidR="001775CA" w:rsidRDefault="0050727D" w:rsidP="001775C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Valmistajan</w:t>
            </w:r>
            <w:r w:rsidR="001775CA" w:rsidRPr="00136CD4">
              <w:rPr>
                <w:rFonts w:ascii="Verdana" w:hAnsi="Verdana" w:cs="Arial"/>
              </w:rPr>
              <w:t xml:space="preserve"> on toimitettava todistus voimassaolevasta ammatinharjoittajan vastuuvakuutuksesta.</w:t>
            </w:r>
          </w:p>
          <w:p w14:paraId="7ACF9866" w14:textId="77777777" w:rsidR="001775CA" w:rsidRPr="00136CD4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</w:tr>
      <w:tr w:rsidR="001775CA" w:rsidRPr="00C95BDE" w14:paraId="3A0F8223" w14:textId="77777777" w:rsidTr="00C06A92">
        <w:trPr>
          <w:gridAfter w:val="1"/>
          <w:wAfter w:w="11" w:type="pct"/>
          <w:trHeight w:val="2123"/>
        </w:trPr>
        <w:tc>
          <w:tcPr>
            <w:tcW w:w="2545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C27F83A" w14:textId="77777777" w:rsidR="001775CA" w:rsidRPr="00495E6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</w:rPr>
            </w:pPr>
            <w:r w:rsidRPr="00495E6A">
              <w:rPr>
                <w:rFonts w:ascii="Verdana" w:hAnsi="Verdana" w:cs="Arial"/>
                <w:b/>
              </w:rPr>
              <w:t xml:space="preserve">Liikevaihto: </w:t>
            </w:r>
          </w:p>
          <w:p w14:paraId="646AAF45" w14:textId="26D447AF" w:rsidR="001775CA" w:rsidRPr="00495E6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</w:rPr>
            </w:pPr>
            <w:r w:rsidRPr="00495E6A">
              <w:rPr>
                <w:rFonts w:ascii="Verdana" w:hAnsi="Verdana" w:cs="Arial"/>
              </w:rPr>
              <w:t xml:space="preserve">Vaatimus: </w:t>
            </w:r>
            <w:r w:rsidR="0050727D">
              <w:rPr>
                <w:rFonts w:ascii="Verdana" w:hAnsi="Verdana" w:cs="Arial"/>
              </w:rPr>
              <w:t>Valmistajan</w:t>
            </w:r>
            <w:r>
              <w:rPr>
                <w:rFonts w:ascii="Verdana" w:hAnsi="Verdana" w:cs="Arial"/>
              </w:rPr>
              <w:t xml:space="preserve"> vuotuisen (”yleisen”) </w:t>
            </w:r>
            <w:r w:rsidRPr="00495E6A">
              <w:rPr>
                <w:rFonts w:ascii="Verdana" w:hAnsi="Verdana" w:cs="Arial"/>
              </w:rPr>
              <w:t xml:space="preserve">liikevaihdon on oltava vähintään </w:t>
            </w:r>
            <w:r>
              <w:rPr>
                <w:rFonts w:ascii="Verdana" w:hAnsi="Verdana" w:cs="Arial"/>
              </w:rPr>
              <w:t>200 000</w:t>
            </w:r>
            <w:r w:rsidRPr="00495E6A">
              <w:rPr>
                <w:rFonts w:ascii="Verdana" w:hAnsi="Verdana" w:cs="Arial"/>
              </w:rPr>
              <w:t xml:space="preserve"> euroa </w:t>
            </w:r>
            <w:r>
              <w:rPr>
                <w:rFonts w:ascii="Verdana" w:hAnsi="Verdana" w:cs="Arial"/>
              </w:rPr>
              <w:t>kolmelta</w:t>
            </w:r>
            <w:r w:rsidRPr="00495E6A">
              <w:rPr>
                <w:rFonts w:ascii="Verdana" w:hAnsi="Verdana" w:cs="Arial"/>
              </w:rPr>
              <w:t xml:space="preserve"> edeltävältä</w:t>
            </w:r>
            <w:r>
              <w:rPr>
                <w:rFonts w:ascii="Verdana" w:hAnsi="Verdana" w:cs="Arial"/>
              </w:rPr>
              <w:t xml:space="preserve"> </w:t>
            </w:r>
            <w:r w:rsidRPr="00495E6A">
              <w:rPr>
                <w:rFonts w:ascii="Verdana" w:hAnsi="Verdana" w:cs="Arial"/>
              </w:rPr>
              <w:t>tilikaudelta.</w:t>
            </w:r>
          </w:p>
          <w:p w14:paraId="6BD2E0FA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  <w:p w14:paraId="0D8BD635" w14:textId="77777777" w:rsidR="001775CA" w:rsidRPr="00982E9E" w:rsidRDefault="001775CA" w:rsidP="0050727D">
            <w:pPr>
              <w:autoSpaceDE w:val="0"/>
              <w:autoSpaceDN w:val="0"/>
              <w:adjustRightInd w:val="0"/>
              <w:rPr>
                <w:rFonts w:ascii="Verdana" w:hAnsi="Verdana" w:cs="Arial"/>
              </w:rPr>
            </w:pPr>
          </w:p>
        </w:tc>
        <w:tc>
          <w:tcPr>
            <w:tcW w:w="2444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57AB5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TODENTAMINEN:</w:t>
            </w:r>
          </w:p>
          <w:p w14:paraId="0F614839" w14:textId="6DC00520" w:rsidR="001775CA" w:rsidRDefault="0050727D" w:rsidP="001775C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Valmistajan </w:t>
            </w:r>
            <w:r w:rsidR="001775CA" w:rsidRPr="00495E6A">
              <w:rPr>
                <w:rFonts w:ascii="Verdana" w:hAnsi="Verdana" w:cs="Arial"/>
              </w:rPr>
              <w:t>on toimitettava tuloslaskelma, josta ilmenee liikevaihtovaatimuksen täytty</w:t>
            </w:r>
            <w:r w:rsidR="001775CA">
              <w:rPr>
                <w:rFonts w:ascii="Verdana" w:hAnsi="Verdana" w:cs="Arial"/>
              </w:rPr>
              <w:t xml:space="preserve">minen. Jos </w:t>
            </w:r>
            <w:r>
              <w:rPr>
                <w:rFonts w:ascii="Verdana" w:hAnsi="Verdana" w:cs="Arial"/>
              </w:rPr>
              <w:t>Valmistaja ei</w:t>
            </w:r>
            <w:r w:rsidR="001775CA" w:rsidRPr="00495E6A">
              <w:rPr>
                <w:rFonts w:ascii="Verdana" w:hAnsi="Verdana" w:cs="Arial"/>
              </w:rPr>
              <w:t xml:space="preserve"> hyväksyttävästä syystä voi toimittaa tuloslaskelmaa, se voi osoittaa liikevaihtovaatimuksen täyttymisen jollakin muulla Hankintayksikön hyväksymällä asiakirjalla.</w:t>
            </w:r>
          </w:p>
          <w:p w14:paraId="221C7DB6" w14:textId="77777777" w:rsidR="001775CA" w:rsidRPr="00C95BDE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</w:rPr>
            </w:pPr>
          </w:p>
        </w:tc>
      </w:tr>
      <w:tr w:rsidR="001775CA" w:rsidRPr="00C95BDE" w14:paraId="28E75230" w14:textId="77777777" w:rsidTr="00C06A92">
        <w:trPr>
          <w:trHeight w:val="519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14:paraId="60DB173F" w14:textId="5017A8A6" w:rsidR="001775CA" w:rsidRDefault="0050727D" w:rsidP="001375BA">
            <w:pPr>
              <w:pStyle w:val="Sisennettyleipteksti"/>
              <w:numPr>
                <w:ilvl w:val="0"/>
                <w:numId w:val="18"/>
              </w:numPr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VALMISTAJAN </w:t>
            </w:r>
            <w:r w:rsidR="001775CA" w:rsidRPr="00C95BDE">
              <w:rPr>
                <w:rFonts w:ascii="Verdana" w:hAnsi="Verdana" w:cs="Arial"/>
                <w:b/>
              </w:rPr>
              <w:t>TEKNINEN JA AMMATILLINEN PÄTEVYYS</w:t>
            </w:r>
          </w:p>
          <w:p w14:paraId="00005C73" w14:textId="36ADBD33" w:rsidR="001375BA" w:rsidRPr="00C95BDE" w:rsidRDefault="001375BA" w:rsidP="001375BA">
            <w:pPr>
              <w:pStyle w:val="Sisennettyleipteksti"/>
              <w:ind w:left="36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lastRenderedPageBreak/>
              <w:t>HUOM NÄMÄ TIEDOT ANNETAAN VAIN VALMISTAJASTA</w:t>
            </w:r>
          </w:p>
        </w:tc>
      </w:tr>
      <w:tr w:rsidR="001775CA" w:rsidRPr="00C95BDE" w14:paraId="178ECB8B" w14:textId="77777777" w:rsidTr="00C06A92">
        <w:trPr>
          <w:trHeight w:val="317"/>
        </w:trPr>
        <w:tc>
          <w:tcPr>
            <w:tcW w:w="2545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D48CDEF" w14:textId="77777777" w:rsidR="001775CA" w:rsidRPr="00C95BDE" w:rsidRDefault="001775CA" w:rsidP="00C06A92">
            <w:pPr>
              <w:pStyle w:val="Sisennettyleipteksti"/>
              <w:ind w:left="0"/>
              <w:rPr>
                <w:rFonts w:ascii="Verdana" w:hAnsi="Verdana" w:cs="Arial"/>
                <w:b/>
                <w:bCs/>
                <w:i/>
              </w:rPr>
            </w:pPr>
            <w:r w:rsidRPr="00C95BDE">
              <w:rPr>
                <w:rFonts w:ascii="Verdana" w:hAnsi="Verdana" w:cs="Arial"/>
                <w:b/>
                <w:bCs/>
                <w:i/>
              </w:rPr>
              <w:lastRenderedPageBreak/>
              <w:t>Vaatimukset:</w:t>
            </w:r>
          </w:p>
        </w:tc>
        <w:tc>
          <w:tcPr>
            <w:tcW w:w="2455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D1130EC" w14:textId="74441E8C" w:rsidR="001775CA" w:rsidRPr="00C95BDE" w:rsidRDefault="0050727D" w:rsidP="00C06A92">
            <w:pPr>
              <w:pStyle w:val="Sisennettyleipteksti"/>
              <w:ind w:left="0"/>
              <w:jc w:val="center"/>
              <w:rPr>
                <w:rFonts w:ascii="Verdana" w:hAnsi="Verdana" w:cs="Arial"/>
                <w:b/>
                <w:bCs/>
                <w:i/>
              </w:rPr>
            </w:pPr>
            <w:r>
              <w:rPr>
                <w:rFonts w:ascii="Verdana" w:hAnsi="Verdana" w:cs="Arial"/>
                <w:b/>
                <w:i/>
              </w:rPr>
              <w:t xml:space="preserve">Valmistajan </w:t>
            </w:r>
            <w:r w:rsidR="001775CA" w:rsidRPr="00C95BDE">
              <w:rPr>
                <w:rFonts w:ascii="Verdana" w:hAnsi="Verdana" w:cs="Arial"/>
                <w:b/>
                <w:i/>
              </w:rPr>
              <w:t>vastaukset</w:t>
            </w:r>
          </w:p>
        </w:tc>
      </w:tr>
      <w:tr w:rsidR="001775CA" w:rsidRPr="00C95BDE" w14:paraId="2E39DEF6" w14:textId="77777777" w:rsidTr="00C06A92">
        <w:trPr>
          <w:trHeight w:val="513"/>
        </w:trPr>
        <w:tc>
          <w:tcPr>
            <w:tcW w:w="254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234612" w14:textId="77777777" w:rsidR="001775CA" w:rsidRPr="007264D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</w:rPr>
            </w:pPr>
            <w:r w:rsidRPr="007264DA">
              <w:rPr>
                <w:rFonts w:ascii="Verdana" w:hAnsi="Verdana" w:cs="Arial"/>
                <w:b/>
              </w:rPr>
              <w:t>Referenssit:</w:t>
            </w:r>
          </w:p>
          <w:p w14:paraId="504411AE" w14:textId="4D3EC3F0" w:rsidR="001775CA" w:rsidRPr="007264DA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</w:rPr>
              <w:t xml:space="preserve">Vaatimus: </w:t>
            </w:r>
            <w:r w:rsidR="0050727D">
              <w:rPr>
                <w:rFonts w:ascii="Verdana" w:hAnsi="Verdana" w:cs="Arial"/>
              </w:rPr>
              <w:t xml:space="preserve">Valmistajalla </w:t>
            </w:r>
            <w:r w:rsidRPr="00AC450B">
              <w:rPr>
                <w:rFonts w:ascii="Verdana" w:hAnsi="Verdana" w:cs="Arial"/>
              </w:rPr>
              <w:t>on oltava riittävä tekninen kyky suoriu</w:t>
            </w:r>
            <w:r>
              <w:rPr>
                <w:rFonts w:ascii="Verdana" w:hAnsi="Verdana" w:cs="Arial"/>
              </w:rPr>
              <w:t xml:space="preserve">tua hankinnasta. </w:t>
            </w:r>
            <w:r w:rsidR="0050727D">
              <w:rPr>
                <w:rFonts w:ascii="Verdana" w:hAnsi="Verdana" w:cs="Arial"/>
              </w:rPr>
              <w:t xml:space="preserve">Valmistajalla </w:t>
            </w:r>
            <w:r w:rsidRPr="00AC450B">
              <w:rPr>
                <w:rFonts w:ascii="Verdana" w:hAnsi="Verdana" w:cs="Arial"/>
              </w:rPr>
              <w:t xml:space="preserve">on oltava kokemusta </w:t>
            </w:r>
            <w:r w:rsidR="00824849">
              <w:rPr>
                <w:rFonts w:ascii="Verdana" w:hAnsi="Verdana" w:cs="Arial"/>
              </w:rPr>
              <w:t>vähintään yhdestä</w:t>
            </w:r>
            <w:r w:rsidRPr="00AC450B">
              <w:rPr>
                <w:rFonts w:ascii="Verdana" w:hAnsi="Verdana" w:cs="Arial"/>
              </w:rPr>
              <w:t xml:space="preserve"> hankinnan kohdetta vastaav</w:t>
            </w:r>
            <w:r w:rsidR="0050727D">
              <w:rPr>
                <w:rFonts w:ascii="Verdana" w:hAnsi="Verdana" w:cs="Arial"/>
              </w:rPr>
              <w:t>a</w:t>
            </w:r>
            <w:r w:rsidRPr="00AC450B">
              <w:rPr>
                <w:rFonts w:ascii="Verdana" w:hAnsi="Verdana" w:cs="Arial"/>
              </w:rPr>
              <w:t>sta toimituks</w:t>
            </w:r>
            <w:r w:rsidR="0050727D">
              <w:rPr>
                <w:rFonts w:ascii="Verdana" w:hAnsi="Verdana" w:cs="Arial"/>
              </w:rPr>
              <w:t>e</w:t>
            </w:r>
            <w:r w:rsidRPr="00AC450B">
              <w:rPr>
                <w:rFonts w:ascii="Verdana" w:hAnsi="Verdana" w:cs="Arial"/>
              </w:rPr>
              <w:t xml:space="preserve">sta viimeksi kuluneen </w:t>
            </w:r>
            <w:r>
              <w:rPr>
                <w:rFonts w:ascii="Verdana" w:hAnsi="Verdana" w:cs="Arial"/>
              </w:rPr>
              <w:t>kolmen vuoden ajalta.</w:t>
            </w:r>
          </w:p>
        </w:tc>
        <w:tc>
          <w:tcPr>
            <w:tcW w:w="245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6724B0" w14:textId="77777777" w:rsidR="001775CA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TODENTAMINEN:</w:t>
            </w:r>
          </w:p>
          <w:p w14:paraId="35F76408" w14:textId="0CE881B2" w:rsidR="001775CA" w:rsidRPr="00AC450B" w:rsidRDefault="0050727D" w:rsidP="001775C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Valmistajan t</w:t>
            </w:r>
            <w:r w:rsidR="001775CA">
              <w:rPr>
                <w:rFonts w:ascii="Verdana" w:hAnsi="Verdana" w:cs="Arial"/>
              </w:rPr>
              <w:t>ulee toimittaa</w:t>
            </w:r>
            <w:r w:rsidR="001775CA" w:rsidRPr="00AC450B">
              <w:rPr>
                <w:rFonts w:ascii="Verdana" w:hAnsi="Verdana" w:cs="Arial"/>
              </w:rPr>
              <w:t xml:space="preserve"> selvitys edellä vaadituista aiemmista toimituksista</w:t>
            </w:r>
            <w:r w:rsidR="001775CA">
              <w:rPr>
                <w:rFonts w:ascii="Verdana" w:hAnsi="Verdana" w:cs="Arial"/>
              </w:rPr>
              <w:t xml:space="preserve"> osallistumishakemuksen liitteeksi</w:t>
            </w:r>
            <w:r w:rsidR="001775CA" w:rsidRPr="00AC450B">
              <w:rPr>
                <w:rFonts w:ascii="Verdana" w:hAnsi="Verdana" w:cs="Arial"/>
              </w:rPr>
              <w:t>. Selvityksessä tulee kuvata vähintään toimitusten:</w:t>
            </w:r>
          </w:p>
          <w:p w14:paraId="6EC5568D" w14:textId="77777777" w:rsidR="001775CA" w:rsidRPr="00AC450B" w:rsidRDefault="001775CA" w:rsidP="001775C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AC450B">
              <w:rPr>
                <w:rFonts w:ascii="Verdana" w:hAnsi="Verdana" w:cs="Arial"/>
              </w:rPr>
              <w:t>Kuvaus</w:t>
            </w:r>
          </w:p>
          <w:p w14:paraId="239662A6" w14:textId="77777777" w:rsidR="001775CA" w:rsidRPr="00AC450B" w:rsidRDefault="001775CA" w:rsidP="001775C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AC450B">
              <w:rPr>
                <w:rFonts w:ascii="Verdana" w:hAnsi="Verdana" w:cs="Arial"/>
              </w:rPr>
              <w:t>Arvo</w:t>
            </w:r>
          </w:p>
          <w:p w14:paraId="5B5344DB" w14:textId="77777777" w:rsidR="001775CA" w:rsidRPr="00AC450B" w:rsidRDefault="001775CA" w:rsidP="001775C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AC450B">
              <w:rPr>
                <w:rFonts w:ascii="Verdana" w:hAnsi="Verdana" w:cs="Arial"/>
              </w:rPr>
              <w:t>Ajankohdat</w:t>
            </w:r>
          </w:p>
          <w:p w14:paraId="24857B7F" w14:textId="77777777" w:rsidR="001775CA" w:rsidRDefault="001775CA" w:rsidP="001775C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jc w:val="left"/>
              <w:rPr>
                <w:rFonts w:ascii="Verdana" w:hAnsi="Verdana" w:cs="Arial"/>
              </w:rPr>
            </w:pPr>
            <w:r w:rsidRPr="00AC450B">
              <w:rPr>
                <w:rFonts w:ascii="Verdana" w:hAnsi="Verdana" w:cs="Arial"/>
              </w:rPr>
              <w:t>Vastaanottajat</w:t>
            </w:r>
          </w:p>
          <w:p w14:paraId="2FDF8D3B" w14:textId="77777777" w:rsidR="001775CA" w:rsidRDefault="001775CA" w:rsidP="00C06A92">
            <w:pPr>
              <w:pStyle w:val="Sisennettyleipteksti"/>
              <w:ind w:left="0"/>
              <w:rPr>
                <w:rFonts w:ascii="Verdana" w:hAnsi="Verdana" w:cs="Arial"/>
              </w:rPr>
            </w:pPr>
          </w:p>
        </w:tc>
      </w:tr>
      <w:tr w:rsidR="001775CA" w:rsidRPr="00C95BDE" w14:paraId="7CD85C02" w14:textId="77777777" w:rsidTr="00C06A92">
        <w:trPr>
          <w:trHeight w:val="513"/>
        </w:trPr>
        <w:tc>
          <w:tcPr>
            <w:tcW w:w="2545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435164" w14:textId="77777777" w:rsidR="001775CA" w:rsidRPr="00320964" w:rsidRDefault="001775CA" w:rsidP="008248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320964">
              <w:rPr>
                <w:rFonts w:ascii="Verdana" w:hAnsi="Verdana"/>
                <w:b/>
              </w:rPr>
              <w:t>Laadunvarmistus:</w:t>
            </w:r>
            <w:r>
              <w:rPr>
                <w:rFonts w:ascii="Verdana" w:hAnsi="Verdana"/>
                <w:b/>
              </w:rPr>
              <w:t xml:space="preserve"> </w:t>
            </w:r>
          </w:p>
          <w:p w14:paraId="6E964D94" w14:textId="374C99CE" w:rsidR="001775CA" w:rsidRDefault="001775CA" w:rsidP="00824849">
            <w:pPr>
              <w:autoSpaceDE w:val="0"/>
              <w:autoSpaceDN w:val="0"/>
              <w:ind w:left="0"/>
              <w:rPr>
                <w:rFonts w:ascii="Verdana" w:hAnsi="Verdana" w:cs="Arial"/>
                <w:szCs w:val="16"/>
              </w:rPr>
            </w:pPr>
            <w:r w:rsidRPr="00320964">
              <w:rPr>
                <w:rFonts w:ascii="Verdana" w:hAnsi="Verdana"/>
              </w:rPr>
              <w:t xml:space="preserve">Vaatimus: </w:t>
            </w:r>
            <w:r>
              <w:rPr>
                <w:rFonts w:ascii="Verdana" w:hAnsi="Verdana"/>
              </w:rPr>
              <w:t xml:space="preserve">Aseen </w:t>
            </w:r>
            <w:r w:rsidR="00F93554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almistajan</w:t>
            </w:r>
            <w:r w:rsidRPr="00AC6C1E">
              <w:rPr>
                <w:rFonts w:ascii="Verdana" w:hAnsi="Verdana" w:cs="Arial"/>
                <w:szCs w:val="16"/>
              </w:rPr>
              <w:t xml:space="preserve"> toiminnan tulee olla</w:t>
            </w:r>
            <w:r>
              <w:rPr>
                <w:rFonts w:ascii="Verdana" w:hAnsi="Verdana" w:cs="Arial"/>
                <w:szCs w:val="16"/>
              </w:rPr>
              <w:t xml:space="preserve"> </w:t>
            </w:r>
            <w:r w:rsidRPr="00AC6C1E">
              <w:rPr>
                <w:rFonts w:ascii="Verdana" w:hAnsi="Verdana" w:cs="Arial"/>
                <w:szCs w:val="16"/>
              </w:rPr>
              <w:t xml:space="preserve">standardin </w:t>
            </w:r>
            <w:r>
              <w:rPr>
                <w:rFonts w:ascii="Verdana" w:hAnsi="Verdana" w:cs="Arial"/>
                <w:szCs w:val="16"/>
              </w:rPr>
              <w:t xml:space="preserve">AQAP 2110 (edition D version 1 tai viimeisin) vaatimusten </w:t>
            </w:r>
            <w:r w:rsidRPr="00AC6C1E">
              <w:rPr>
                <w:rFonts w:ascii="Verdana" w:hAnsi="Verdana" w:cs="Arial"/>
                <w:szCs w:val="16"/>
              </w:rPr>
              <w:t>mukaista</w:t>
            </w:r>
            <w:r>
              <w:rPr>
                <w:rFonts w:ascii="Verdana" w:hAnsi="Verdana" w:cs="Arial"/>
                <w:szCs w:val="16"/>
              </w:rPr>
              <w:t>. Lisätietoja:</w:t>
            </w:r>
          </w:p>
          <w:p w14:paraId="172B2852" w14:textId="77777777" w:rsidR="001775CA" w:rsidRDefault="00C71512" w:rsidP="00C06A92">
            <w:pPr>
              <w:autoSpaceDE w:val="0"/>
              <w:autoSpaceDN w:val="0"/>
              <w:rPr>
                <w:rFonts w:ascii="Segoe UI" w:hAnsi="Segoe UI" w:cs="Segoe UI"/>
              </w:rPr>
            </w:pPr>
            <w:hyperlink r:id="rId10" w:history="1">
              <w:r w:rsidR="001775CA" w:rsidRPr="00CC2708">
                <w:rPr>
                  <w:rStyle w:val="Hyperlinkki"/>
                  <w:rFonts w:ascii="Segoe UI" w:hAnsi="Segoe UI" w:cs="Segoe UI"/>
                </w:rPr>
                <w:t>https://nso.nato.int/nso/</w:t>
              </w:r>
            </w:hyperlink>
            <w:r w:rsidR="001775CA">
              <w:rPr>
                <w:rFonts w:ascii="Segoe UI" w:hAnsi="Segoe UI" w:cs="Segoe UI"/>
              </w:rPr>
              <w:t xml:space="preserve"> </w:t>
            </w:r>
          </w:p>
          <w:p w14:paraId="6DB68783" w14:textId="77777777" w:rsidR="001775CA" w:rsidRPr="00AC6C1E" w:rsidRDefault="001775CA" w:rsidP="00C06A92">
            <w:pPr>
              <w:autoSpaceDE w:val="0"/>
              <w:autoSpaceDN w:val="0"/>
              <w:adjustRightInd w:val="0"/>
              <w:rPr>
                <w:rFonts w:ascii="Verdana" w:hAnsi="Verdana" w:cs="Arial"/>
                <w:szCs w:val="16"/>
              </w:rPr>
            </w:pPr>
          </w:p>
          <w:p w14:paraId="0E798F80" w14:textId="77777777" w:rsidR="001775CA" w:rsidRPr="00320964" w:rsidRDefault="001775CA" w:rsidP="00C06A92">
            <w:p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245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82CBFB" w14:textId="77777777" w:rsidR="001775CA" w:rsidRDefault="001775CA" w:rsidP="00C06A92">
            <w:pPr>
              <w:autoSpaceDE w:val="0"/>
              <w:autoSpaceDN w:val="0"/>
              <w:adjustRightInd w:val="0"/>
              <w:ind w:left="720"/>
              <w:rPr>
                <w:rFonts w:ascii="Verdana" w:hAnsi="Verdana" w:cs="Arial"/>
              </w:rPr>
            </w:pPr>
          </w:p>
        </w:tc>
      </w:tr>
    </w:tbl>
    <w:p w14:paraId="134EB449" w14:textId="77777777" w:rsidR="001775CA" w:rsidRDefault="001775CA" w:rsidP="001775CA"/>
    <w:p w14:paraId="4D671C3A" w14:textId="77777777" w:rsidR="001775CA" w:rsidRDefault="001775CA" w:rsidP="001775CA"/>
    <w:tbl>
      <w:tblPr>
        <w:tblW w:w="10672" w:type="dxa"/>
        <w:tblInd w:w="-7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5042"/>
        <w:gridCol w:w="5630"/>
      </w:tblGrid>
      <w:tr w:rsidR="001775CA" w:rsidRPr="002D3518" w14:paraId="6D25C591" w14:textId="77777777" w:rsidTr="00C06A92">
        <w:tc>
          <w:tcPr>
            <w:tcW w:w="10672" w:type="dxa"/>
            <w:gridSpan w:val="2"/>
            <w:tcBorders>
              <w:top w:val="double" w:sz="6" w:space="0" w:color="000000"/>
              <w:bottom w:val="single" w:sz="6" w:space="0" w:color="000000"/>
            </w:tcBorders>
            <w:shd w:val="pct15" w:color="auto" w:fill="auto"/>
          </w:tcPr>
          <w:p w14:paraId="07B2B065" w14:textId="77777777" w:rsidR="001775CA" w:rsidRPr="002D3518" w:rsidRDefault="001775CA" w:rsidP="00824849">
            <w:pPr>
              <w:ind w:left="0"/>
              <w:jc w:val="center"/>
              <w:rPr>
                <w:rFonts w:ascii="Verdana" w:hAnsi="Verdana"/>
                <w:b/>
                <w:caps/>
              </w:rPr>
            </w:pPr>
            <w:r w:rsidRPr="002D3518">
              <w:rPr>
                <w:rFonts w:ascii="Verdana" w:hAnsi="Verdana"/>
                <w:b/>
                <w:caps/>
              </w:rPr>
              <w:t>päiväys ja allekirjoitus</w:t>
            </w:r>
          </w:p>
        </w:tc>
      </w:tr>
      <w:tr w:rsidR="001775CA" w:rsidRPr="002D3518" w14:paraId="44879534" w14:textId="77777777" w:rsidTr="00C06A92">
        <w:tc>
          <w:tcPr>
            <w:tcW w:w="5042" w:type="dxa"/>
            <w:tcBorders>
              <w:top w:val="single" w:sz="6" w:space="0" w:color="000000"/>
            </w:tcBorders>
            <w:shd w:val="clear" w:color="auto" w:fill="auto"/>
          </w:tcPr>
          <w:p w14:paraId="5D193253" w14:textId="77777777" w:rsidR="001775CA" w:rsidRPr="002D3518" w:rsidRDefault="001775CA" w:rsidP="00C06A92">
            <w:pPr>
              <w:jc w:val="center"/>
              <w:rPr>
                <w:rFonts w:ascii="Verdana" w:hAnsi="Verdana"/>
              </w:rPr>
            </w:pPr>
          </w:p>
          <w:p w14:paraId="2AAC94A9" w14:textId="77777777" w:rsidR="001775CA" w:rsidRPr="002D3518" w:rsidRDefault="001775CA" w:rsidP="00C06A92">
            <w:pPr>
              <w:jc w:val="center"/>
              <w:rPr>
                <w:rFonts w:ascii="Verdana" w:hAnsi="Verdana"/>
              </w:rPr>
            </w:pPr>
          </w:p>
          <w:p w14:paraId="39CFF08F" w14:textId="77777777" w:rsidR="001775CA" w:rsidRDefault="001775CA" w:rsidP="00C06A92">
            <w:pPr>
              <w:jc w:val="center"/>
              <w:rPr>
                <w:rFonts w:ascii="Verdana" w:hAnsi="Verdana"/>
              </w:rPr>
            </w:pPr>
          </w:p>
          <w:p w14:paraId="794C7DA1" w14:textId="77777777" w:rsidR="001775CA" w:rsidRDefault="001775CA" w:rsidP="00C06A92">
            <w:pPr>
              <w:jc w:val="center"/>
              <w:rPr>
                <w:rFonts w:ascii="Verdana" w:hAnsi="Verdana"/>
              </w:rPr>
            </w:pPr>
          </w:p>
          <w:p w14:paraId="067C87F9" w14:textId="77777777" w:rsidR="001775CA" w:rsidRPr="002D3518" w:rsidRDefault="001775CA" w:rsidP="00824849">
            <w:pPr>
              <w:ind w:left="0"/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pv.</w:t>
            </w:r>
            <w:proofErr w:type="gramStart"/>
            <w:r>
              <w:rPr>
                <w:rFonts w:ascii="Verdana" w:hAnsi="Verdana"/>
              </w:rPr>
              <w:t>kk.vvvv</w:t>
            </w:r>
            <w:proofErr w:type="spellEnd"/>
            <w:proofErr w:type="gramEnd"/>
            <w:r>
              <w:rPr>
                <w:rFonts w:ascii="Verdana" w:hAnsi="Verdana"/>
              </w:rPr>
              <w:t xml:space="preserve"> Paikka</w:t>
            </w:r>
          </w:p>
          <w:p w14:paraId="7278FFF2" w14:textId="77777777" w:rsidR="001775CA" w:rsidRPr="002D3518" w:rsidRDefault="001775CA" w:rsidP="00C06A92">
            <w:pPr>
              <w:rPr>
                <w:rFonts w:ascii="Verdana" w:hAnsi="Verdana"/>
              </w:rPr>
            </w:pPr>
          </w:p>
        </w:tc>
        <w:tc>
          <w:tcPr>
            <w:tcW w:w="5630" w:type="dxa"/>
            <w:tcBorders>
              <w:top w:val="single" w:sz="6" w:space="0" w:color="000000"/>
            </w:tcBorders>
            <w:shd w:val="clear" w:color="auto" w:fill="auto"/>
          </w:tcPr>
          <w:p w14:paraId="26FFD25D" w14:textId="77777777" w:rsidR="001775CA" w:rsidRPr="002D3518" w:rsidRDefault="001775CA" w:rsidP="00C06A92">
            <w:pPr>
              <w:rPr>
                <w:rFonts w:ascii="Verdana" w:hAnsi="Verdana"/>
              </w:rPr>
            </w:pPr>
          </w:p>
          <w:p w14:paraId="3F35FF8B" w14:textId="77777777" w:rsidR="001775CA" w:rsidRPr="002D3518" w:rsidRDefault="001775CA" w:rsidP="00C06A92">
            <w:pPr>
              <w:rPr>
                <w:rFonts w:ascii="Verdana" w:hAnsi="Verdana"/>
              </w:rPr>
            </w:pPr>
          </w:p>
          <w:p w14:paraId="15995576" w14:textId="77777777" w:rsidR="001775CA" w:rsidRPr="002D3518" w:rsidRDefault="001775CA" w:rsidP="00C06A92">
            <w:pPr>
              <w:rPr>
                <w:rFonts w:ascii="Verdana" w:hAnsi="Verdana"/>
              </w:rPr>
            </w:pPr>
          </w:p>
          <w:p w14:paraId="36703ACD" w14:textId="77777777" w:rsidR="001775CA" w:rsidRDefault="001775CA" w:rsidP="00C06A92">
            <w:pPr>
              <w:rPr>
                <w:rFonts w:ascii="Verdana" w:hAnsi="Verdana"/>
              </w:rPr>
            </w:pPr>
          </w:p>
          <w:p w14:paraId="0A8CA763" w14:textId="77777777" w:rsidR="001775CA" w:rsidRPr="002D3518" w:rsidRDefault="001775CA" w:rsidP="00824849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Allekirjoitus, nimenselvennös, tehtävä yrityksessä</w:t>
            </w:r>
          </w:p>
          <w:p w14:paraId="50FE3D6E" w14:textId="77777777" w:rsidR="001775CA" w:rsidRPr="002D3518" w:rsidRDefault="001775CA" w:rsidP="00C06A92">
            <w:pPr>
              <w:rPr>
                <w:rFonts w:ascii="Verdana" w:hAnsi="Verdana"/>
              </w:rPr>
            </w:pPr>
          </w:p>
        </w:tc>
      </w:tr>
    </w:tbl>
    <w:p w14:paraId="2073C97A" w14:textId="77777777" w:rsidR="001775CA" w:rsidRPr="00D16F3B" w:rsidRDefault="001775CA" w:rsidP="001775CA"/>
    <w:sectPr w:rsidR="001775CA" w:rsidRPr="00D16F3B" w:rsidSect="001E3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134" w:bottom="1701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94A55" w14:textId="77777777" w:rsidR="00C71512" w:rsidRDefault="00C71512">
      <w:r>
        <w:separator/>
      </w:r>
    </w:p>
  </w:endnote>
  <w:endnote w:type="continuationSeparator" w:id="0">
    <w:p w14:paraId="7F03C370" w14:textId="77777777" w:rsidR="00C71512" w:rsidRDefault="00C7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CDC2" w14:textId="77777777" w:rsidR="004F42FF" w:rsidRDefault="004F42F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42AC2" w14:textId="77777777" w:rsidR="00D9520D" w:rsidRPr="001202B1" w:rsidRDefault="00D9520D" w:rsidP="001E3ABF">
    <w:pPr>
      <w:pStyle w:val="Alatunniste"/>
    </w:pPr>
    <w:r w:rsidRPr="001202B1">
      <w:t>Maanpuolustuskoulutusyhdistys (</w:t>
    </w:r>
    <w:proofErr w:type="gramStart"/>
    <w:r w:rsidRPr="001202B1">
      <w:t>MPK)  Y</w:t>
    </w:r>
    <w:proofErr w:type="gramEnd"/>
    <w:r w:rsidRPr="001202B1">
      <w:t xml:space="preserve">-tunnus 2175871-8  </w:t>
    </w:r>
  </w:p>
  <w:p w14:paraId="38E914C4" w14:textId="77777777" w:rsidR="00D9520D" w:rsidRDefault="00D9520D" w:rsidP="001E3ABF">
    <w:pPr>
      <w:pStyle w:val="Alatunniste"/>
    </w:pPr>
    <w:r w:rsidRPr="001202B1">
      <w:t>Keskustoimisto</w:t>
    </w:r>
    <w:r>
      <w:t xml:space="preserve">, </w:t>
    </w:r>
    <w:proofErr w:type="spellStart"/>
    <w:r w:rsidRPr="001202B1">
      <w:t>Töölöntorinkatu</w:t>
    </w:r>
    <w:proofErr w:type="spellEnd"/>
    <w:r w:rsidRPr="001202B1">
      <w:t xml:space="preserve"> 2 B 8.</w:t>
    </w:r>
    <w:r>
      <w:t xml:space="preserve"> </w:t>
    </w:r>
    <w:r w:rsidRPr="001202B1">
      <w:t>krs</w:t>
    </w:r>
    <w:r>
      <w:t xml:space="preserve">, </w:t>
    </w:r>
    <w:r w:rsidRPr="001202B1">
      <w:t>00260 Helsinki</w:t>
    </w:r>
    <w:r>
      <w:t xml:space="preserve"> </w:t>
    </w:r>
  </w:p>
  <w:p w14:paraId="60CE7732" w14:textId="77777777" w:rsidR="00D9520D" w:rsidRPr="00D60B49" w:rsidRDefault="00D9520D" w:rsidP="001E3ABF">
    <w:pPr>
      <w:pStyle w:val="Alatunniste"/>
    </w:pPr>
    <w:proofErr w:type="gramStart"/>
    <w:r w:rsidRPr="001202B1">
      <w:t>toimisto@mpk.fi</w:t>
    </w:r>
    <w:r>
      <w:t xml:space="preserve">  www.mpk.fi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3EF05" w14:textId="77777777" w:rsidR="00D9520D" w:rsidRPr="001202B1" w:rsidRDefault="00D9520D" w:rsidP="001E3ABF">
    <w:pPr>
      <w:pStyle w:val="Alatunniste"/>
    </w:pPr>
    <w:r w:rsidRPr="001202B1">
      <w:t>Maanpuolustuskoulutusyhdistys (</w:t>
    </w:r>
    <w:proofErr w:type="gramStart"/>
    <w:r w:rsidRPr="001202B1">
      <w:t>MPK)  Y</w:t>
    </w:r>
    <w:proofErr w:type="gramEnd"/>
    <w:r w:rsidRPr="001202B1">
      <w:t xml:space="preserve">-tunnus 2175871-8  </w:t>
    </w:r>
  </w:p>
  <w:p w14:paraId="36055E45" w14:textId="77777777" w:rsidR="00D9520D" w:rsidRDefault="00D9520D" w:rsidP="001E3ABF">
    <w:pPr>
      <w:pStyle w:val="Alatunniste"/>
    </w:pPr>
    <w:r w:rsidRPr="001202B1">
      <w:t>Keskustoimisto</w:t>
    </w:r>
    <w:r>
      <w:t xml:space="preserve">, </w:t>
    </w:r>
    <w:proofErr w:type="spellStart"/>
    <w:r w:rsidRPr="001202B1">
      <w:t>Töölöntorinkatu</w:t>
    </w:r>
    <w:proofErr w:type="spellEnd"/>
    <w:r w:rsidRPr="001202B1">
      <w:t xml:space="preserve"> 2 B 8.</w:t>
    </w:r>
    <w:r>
      <w:t xml:space="preserve"> </w:t>
    </w:r>
    <w:r w:rsidRPr="001202B1">
      <w:t>krs</w:t>
    </w:r>
    <w:r>
      <w:t xml:space="preserve">, </w:t>
    </w:r>
    <w:r w:rsidRPr="001202B1">
      <w:t>00260 Helsinki</w:t>
    </w:r>
    <w:r>
      <w:t xml:space="preserve"> </w:t>
    </w:r>
  </w:p>
  <w:p w14:paraId="06FE538A" w14:textId="77777777" w:rsidR="00D9520D" w:rsidRPr="00D60B49" w:rsidRDefault="00D9520D" w:rsidP="001E3ABF">
    <w:pPr>
      <w:pStyle w:val="Alatunniste"/>
    </w:pPr>
    <w:proofErr w:type="gramStart"/>
    <w:r w:rsidRPr="001202B1">
      <w:t>toimisto@mpk.fi</w:t>
    </w:r>
    <w:r>
      <w:t xml:space="preserve">  www.mpk.fi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BFD45" w14:textId="77777777" w:rsidR="00C71512" w:rsidRDefault="00C71512">
      <w:r>
        <w:separator/>
      </w:r>
    </w:p>
  </w:footnote>
  <w:footnote w:type="continuationSeparator" w:id="0">
    <w:p w14:paraId="7446C9EF" w14:textId="77777777" w:rsidR="00C71512" w:rsidRDefault="00C7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79821" w14:textId="77777777" w:rsidR="004F42FF" w:rsidRDefault="004F42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94E0B" w14:textId="4DA8C739" w:rsidR="00D9520D" w:rsidRPr="006952D7" w:rsidRDefault="00D9520D" w:rsidP="001E3ABF">
    <w:pPr>
      <w:pStyle w:val="Yltunniste"/>
      <w:tabs>
        <w:tab w:val="left" w:pos="8640"/>
      </w:tabs>
      <w:ind w:right="170"/>
      <w:jc w:val="right"/>
    </w:pPr>
    <w:r>
      <w:fldChar w:fldCharType="begin"/>
    </w:r>
    <w:r>
      <w:instrText xml:space="preserve"> PAGE </w:instrText>
    </w:r>
    <w:r>
      <w:fldChar w:fldCharType="separate"/>
    </w:r>
    <w:r w:rsidR="00197A2F">
      <w:rPr>
        <w:noProof/>
      </w:rPr>
      <w:t>2</w:t>
    </w:r>
    <w:r>
      <w:fldChar w:fldCharType="end"/>
    </w:r>
    <w:r>
      <w:t>(</w:t>
    </w:r>
    <w:r w:rsidR="006C09DB">
      <w:rPr>
        <w:noProof/>
      </w:rPr>
      <w:fldChar w:fldCharType="begin"/>
    </w:r>
    <w:r w:rsidR="006C09DB">
      <w:rPr>
        <w:noProof/>
      </w:rPr>
      <w:instrText xml:space="preserve"> NUMPAGES </w:instrText>
    </w:r>
    <w:r w:rsidR="006C09DB">
      <w:rPr>
        <w:noProof/>
      </w:rPr>
      <w:fldChar w:fldCharType="separate"/>
    </w:r>
    <w:r w:rsidR="00197A2F">
      <w:rPr>
        <w:noProof/>
      </w:rPr>
      <w:t>4</w:t>
    </w:r>
    <w:r w:rsidR="006C09DB">
      <w:rPr>
        <w:noProof/>
      </w:rPr>
      <w:fldChar w:fldCharType="end"/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6960A" w14:textId="003355C4" w:rsidR="00D9520D" w:rsidRDefault="00D9520D" w:rsidP="001E3ABF">
    <w:pPr>
      <w:pStyle w:val="Yltunniste"/>
      <w:tabs>
        <w:tab w:val="clear" w:pos="4819"/>
        <w:tab w:val="clear" w:pos="9638"/>
        <w:tab w:val="left" w:pos="5400"/>
        <w:tab w:val="left" w:pos="8080"/>
      </w:tabs>
      <w:ind w:left="5387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9D81502" wp14:editId="11AABE8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58900" cy="717550"/>
          <wp:effectExtent l="0" t="0" r="0" b="6350"/>
          <wp:wrapNone/>
          <wp:docPr id="2" name="Kuva 2" descr="MPK_logo_Wordiin_vaihdettu 600dpi_paa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K_logo_Wordiin_vaihdettu 600dpi_paa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5CA">
      <w:rPr>
        <w:noProof/>
        <w:lang w:val="en-US" w:eastAsia="en-US"/>
      </w:rPr>
      <w:t>OSALLISTUMISHAKEMUS</w:t>
    </w:r>
    <w:r>
      <w:rPr>
        <w:noProof/>
        <w:lang w:val="en-US" w:eastAsia="en-US"/>
      </w:rPr>
      <w:tab/>
    </w:r>
    <w:r>
      <w:rPr>
        <w:noProof/>
        <w:lang w:val="en-US" w:eastAsia="en-US"/>
      </w:rPr>
      <w:tab/>
    </w:r>
    <w:r>
      <w:tab/>
    </w:r>
  </w:p>
  <w:p w14:paraId="1EB6D514" w14:textId="77777777" w:rsidR="00D9520D" w:rsidRDefault="00D9520D" w:rsidP="001E3ABF">
    <w:pPr>
      <w:pStyle w:val="Yltunniste"/>
      <w:tabs>
        <w:tab w:val="clear" w:pos="4819"/>
        <w:tab w:val="clear" w:pos="9638"/>
        <w:tab w:val="left" w:pos="5400"/>
        <w:tab w:val="left" w:pos="8080"/>
      </w:tabs>
      <w:ind w:left="5387"/>
      <w:jc w:val="left"/>
    </w:pPr>
  </w:p>
  <w:p w14:paraId="671912C4" w14:textId="77777777" w:rsidR="00D9520D" w:rsidRDefault="00D9520D" w:rsidP="001E3ABF">
    <w:pPr>
      <w:pStyle w:val="Yltunniste"/>
      <w:tabs>
        <w:tab w:val="clear" w:pos="4819"/>
        <w:tab w:val="clear" w:pos="9638"/>
        <w:tab w:val="left" w:pos="5400"/>
        <w:tab w:val="left" w:pos="8080"/>
      </w:tabs>
      <w:ind w:left="5387"/>
      <w:jc w:val="left"/>
    </w:pPr>
  </w:p>
  <w:p w14:paraId="2B5A7D41" w14:textId="77777777" w:rsidR="004F42FF" w:rsidRDefault="004F42FF" w:rsidP="001E3ABF">
    <w:pPr>
      <w:pStyle w:val="Yltunniste"/>
      <w:tabs>
        <w:tab w:val="clear" w:pos="4819"/>
        <w:tab w:val="clear" w:pos="9638"/>
        <w:tab w:val="left" w:pos="5400"/>
        <w:tab w:val="left" w:pos="8080"/>
      </w:tabs>
      <w:ind w:left="5387"/>
      <w:jc w:val="left"/>
      <w:rPr>
        <w:rFonts w:cs="Arial"/>
        <w:sz w:val="22"/>
        <w:szCs w:val="22"/>
      </w:rPr>
    </w:pPr>
    <w:r w:rsidRPr="00BB68AD">
      <w:rPr>
        <w:rFonts w:cs="Arial"/>
        <w:sz w:val="22"/>
        <w:szCs w:val="22"/>
      </w:rPr>
      <w:t xml:space="preserve">Liite </w:t>
    </w:r>
    <w:r>
      <w:rPr>
        <w:rFonts w:cs="Arial"/>
        <w:sz w:val="22"/>
        <w:szCs w:val="22"/>
      </w:rPr>
      <w:t>1</w:t>
    </w:r>
    <w:r w:rsidRPr="00BB68AD">
      <w:rPr>
        <w:rFonts w:cs="Arial"/>
        <w:sz w:val="22"/>
        <w:szCs w:val="22"/>
      </w:rPr>
      <w:t xml:space="preserve"> Ehdokkaan </w:t>
    </w:r>
    <w:r>
      <w:rPr>
        <w:rFonts w:cs="Arial"/>
        <w:sz w:val="22"/>
        <w:szCs w:val="22"/>
      </w:rPr>
      <w:t xml:space="preserve">ja Valmistajan </w:t>
    </w:r>
  </w:p>
  <w:p w14:paraId="47F1D360" w14:textId="694C3357" w:rsidR="00D9520D" w:rsidRDefault="004F42FF" w:rsidP="001E3ABF">
    <w:pPr>
      <w:pStyle w:val="Yltunniste"/>
      <w:tabs>
        <w:tab w:val="clear" w:pos="4819"/>
        <w:tab w:val="clear" w:pos="9638"/>
        <w:tab w:val="left" w:pos="5400"/>
        <w:tab w:val="left" w:pos="8080"/>
      </w:tabs>
      <w:ind w:left="5387"/>
      <w:jc w:val="left"/>
    </w:pPr>
    <w:r>
      <w:rPr>
        <w:rFonts w:cs="Arial"/>
        <w:sz w:val="22"/>
        <w:szCs w:val="22"/>
      </w:rPr>
      <w:t>soveltuvuus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1629"/>
    <w:multiLevelType w:val="hybridMultilevel"/>
    <w:tmpl w:val="63FC30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F5DA9"/>
    <w:multiLevelType w:val="hybridMultilevel"/>
    <w:tmpl w:val="E6E0BE1C"/>
    <w:lvl w:ilvl="0" w:tplc="F5CE84F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B6AD7"/>
    <w:multiLevelType w:val="hybridMultilevel"/>
    <w:tmpl w:val="EFF2D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87CDC"/>
    <w:multiLevelType w:val="hybridMultilevel"/>
    <w:tmpl w:val="BF2C7664"/>
    <w:lvl w:ilvl="0" w:tplc="1B6A251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12D9"/>
    <w:multiLevelType w:val="hybridMultilevel"/>
    <w:tmpl w:val="C2EAFF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66D92"/>
    <w:multiLevelType w:val="multilevel"/>
    <w:tmpl w:val="75AE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C9609E"/>
    <w:multiLevelType w:val="multilevel"/>
    <w:tmpl w:val="C780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FE446A"/>
    <w:multiLevelType w:val="hybridMultilevel"/>
    <w:tmpl w:val="E5C41A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E584F"/>
    <w:multiLevelType w:val="hybridMultilevel"/>
    <w:tmpl w:val="0A42F1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E56DC"/>
    <w:multiLevelType w:val="hybridMultilevel"/>
    <w:tmpl w:val="6C44CA80"/>
    <w:lvl w:ilvl="0" w:tplc="CF5A4646">
      <w:start w:val="4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B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49E0437"/>
    <w:multiLevelType w:val="hybridMultilevel"/>
    <w:tmpl w:val="C298B62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4A91535"/>
    <w:multiLevelType w:val="hybridMultilevel"/>
    <w:tmpl w:val="A16ACA98"/>
    <w:lvl w:ilvl="0" w:tplc="D70A29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93801E2"/>
    <w:multiLevelType w:val="hybridMultilevel"/>
    <w:tmpl w:val="479CA2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376A3"/>
    <w:multiLevelType w:val="hybridMultilevel"/>
    <w:tmpl w:val="C35C378E"/>
    <w:lvl w:ilvl="0" w:tplc="97F4D78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38E613AD"/>
    <w:multiLevelType w:val="hybridMultilevel"/>
    <w:tmpl w:val="07EC219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731024"/>
    <w:multiLevelType w:val="hybridMultilevel"/>
    <w:tmpl w:val="02EEB6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24C3E"/>
    <w:multiLevelType w:val="hybridMultilevel"/>
    <w:tmpl w:val="74B47D30"/>
    <w:lvl w:ilvl="0" w:tplc="AAE81C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309549A"/>
    <w:multiLevelType w:val="hybridMultilevel"/>
    <w:tmpl w:val="9BBABD8E"/>
    <w:lvl w:ilvl="0" w:tplc="A0DC8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08A5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8F6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EF6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CB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08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C1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64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A8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7615F3"/>
    <w:multiLevelType w:val="hybridMultilevel"/>
    <w:tmpl w:val="37ECCD62"/>
    <w:lvl w:ilvl="0" w:tplc="F5CE8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56EBB"/>
    <w:multiLevelType w:val="hybridMultilevel"/>
    <w:tmpl w:val="72884284"/>
    <w:lvl w:ilvl="0" w:tplc="040B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643F170D"/>
    <w:multiLevelType w:val="hybridMultilevel"/>
    <w:tmpl w:val="2B9A240C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1AFA7E">
      <w:start w:val="1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ascii="Times New Roman" w:hAnsi="Times New Roman" w:cs="Times New Roman" w:hint="default"/>
      </w:rPr>
    </w:lvl>
    <w:lvl w:ilvl="2" w:tplc="040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66840FEC"/>
    <w:multiLevelType w:val="hybridMultilevel"/>
    <w:tmpl w:val="213EC6B2"/>
    <w:lvl w:ilvl="0" w:tplc="53D0A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A8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E53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763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70A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61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C8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C7A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F2E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84C78DA"/>
    <w:multiLevelType w:val="hybridMultilevel"/>
    <w:tmpl w:val="3DCE6B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D418B"/>
    <w:multiLevelType w:val="hybridMultilevel"/>
    <w:tmpl w:val="DCA6874C"/>
    <w:lvl w:ilvl="0" w:tplc="15CC7D6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93177D"/>
    <w:multiLevelType w:val="hybridMultilevel"/>
    <w:tmpl w:val="4EB6F91A"/>
    <w:lvl w:ilvl="0" w:tplc="F5CE84F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10"/>
  </w:num>
  <w:num w:numId="4">
    <w:abstractNumId w:val="1"/>
  </w:num>
  <w:num w:numId="5">
    <w:abstractNumId w:val="18"/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6"/>
  </w:num>
  <w:num w:numId="9">
    <w:abstractNumId w:val="19"/>
  </w:num>
  <w:num w:numId="10">
    <w:abstractNumId w:val="17"/>
  </w:num>
  <w:num w:numId="11">
    <w:abstractNumId w:val="21"/>
  </w:num>
  <w:num w:numId="12">
    <w:abstractNumId w:val="11"/>
  </w:num>
  <w:num w:numId="13">
    <w:abstractNumId w:val="9"/>
  </w:num>
  <w:num w:numId="14">
    <w:abstractNumId w:val="15"/>
  </w:num>
  <w:num w:numId="15">
    <w:abstractNumId w:val="6"/>
  </w:num>
  <w:num w:numId="16">
    <w:abstractNumId w:val="5"/>
  </w:num>
  <w:num w:numId="17">
    <w:abstractNumId w:val="4"/>
  </w:num>
  <w:num w:numId="18">
    <w:abstractNumId w:val="14"/>
  </w:num>
  <w:num w:numId="19">
    <w:abstractNumId w:val="7"/>
  </w:num>
  <w:num w:numId="20">
    <w:abstractNumId w:val="3"/>
  </w:num>
  <w:num w:numId="21">
    <w:abstractNumId w:val="12"/>
  </w:num>
  <w:num w:numId="22">
    <w:abstractNumId w:val="2"/>
  </w:num>
  <w:num w:numId="23">
    <w:abstractNumId w:val="0"/>
  </w:num>
  <w:num w:numId="24">
    <w:abstractNumId w:val="22"/>
  </w:num>
  <w:num w:numId="25">
    <w:abstractNumId w:va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FD"/>
    <w:rsid w:val="0000454A"/>
    <w:rsid w:val="00004B27"/>
    <w:rsid w:val="00050A79"/>
    <w:rsid w:val="000535B8"/>
    <w:rsid w:val="000700AD"/>
    <w:rsid w:val="000820DA"/>
    <w:rsid w:val="00087282"/>
    <w:rsid w:val="00097054"/>
    <w:rsid w:val="000A299D"/>
    <w:rsid w:val="000A4141"/>
    <w:rsid w:val="000B40A7"/>
    <w:rsid w:val="000D11B4"/>
    <w:rsid w:val="000D38B8"/>
    <w:rsid w:val="000E69E4"/>
    <w:rsid w:val="000F00B9"/>
    <w:rsid w:val="000F0B86"/>
    <w:rsid w:val="000F217E"/>
    <w:rsid w:val="001056D5"/>
    <w:rsid w:val="001375BA"/>
    <w:rsid w:val="00144373"/>
    <w:rsid w:val="00154098"/>
    <w:rsid w:val="0016275A"/>
    <w:rsid w:val="00164C1D"/>
    <w:rsid w:val="001775CA"/>
    <w:rsid w:val="00187060"/>
    <w:rsid w:val="0019129B"/>
    <w:rsid w:val="00197A2F"/>
    <w:rsid w:val="001A0BCA"/>
    <w:rsid w:val="001A43FB"/>
    <w:rsid w:val="001C0883"/>
    <w:rsid w:val="001C60D1"/>
    <w:rsid w:val="001C7D73"/>
    <w:rsid w:val="001D2E6A"/>
    <w:rsid w:val="001E3ABF"/>
    <w:rsid w:val="001F3179"/>
    <w:rsid w:val="00201A4D"/>
    <w:rsid w:val="00203D4D"/>
    <w:rsid w:val="0020615A"/>
    <w:rsid w:val="00231ECC"/>
    <w:rsid w:val="00243CE5"/>
    <w:rsid w:val="002566F6"/>
    <w:rsid w:val="00262877"/>
    <w:rsid w:val="002678A7"/>
    <w:rsid w:val="0028052C"/>
    <w:rsid w:val="002A227F"/>
    <w:rsid w:val="002A398B"/>
    <w:rsid w:val="002A70D2"/>
    <w:rsid w:val="002B079D"/>
    <w:rsid w:val="002D02C3"/>
    <w:rsid w:val="002F18CA"/>
    <w:rsid w:val="002F4EE8"/>
    <w:rsid w:val="002F4EF2"/>
    <w:rsid w:val="00317FF4"/>
    <w:rsid w:val="00335D05"/>
    <w:rsid w:val="00354FD5"/>
    <w:rsid w:val="003620C1"/>
    <w:rsid w:val="003636FB"/>
    <w:rsid w:val="003735DC"/>
    <w:rsid w:val="00380FA1"/>
    <w:rsid w:val="003859E9"/>
    <w:rsid w:val="0038657E"/>
    <w:rsid w:val="003B5D5C"/>
    <w:rsid w:val="003C165E"/>
    <w:rsid w:val="003C2E5C"/>
    <w:rsid w:val="003D2EE3"/>
    <w:rsid w:val="00410A46"/>
    <w:rsid w:val="004148E3"/>
    <w:rsid w:val="00425538"/>
    <w:rsid w:val="00425878"/>
    <w:rsid w:val="00447A73"/>
    <w:rsid w:val="0047166C"/>
    <w:rsid w:val="00476A7F"/>
    <w:rsid w:val="00485CD7"/>
    <w:rsid w:val="00494B1B"/>
    <w:rsid w:val="004A429F"/>
    <w:rsid w:val="004D3D25"/>
    <w:rsid w:val="004E526C"/>
    <w:rsid w:val="004E5F0E"/>
    <w:rsid w:val="004F42FF"/>
    <w:rsid w:val="00501C15"/>
    <w:rsid w:val="0050727D"/>
    <w:rsid w:val="00552384"/>
    <w:rsid w:val="00553D08"/>
    <w:rsid w:val="005611E7"/>
    <w:rsid w:val="00566246"/>
    <w:rsid w:val="00580BFF"/>
    <w:rsid w:val="005829EF"/>
    <w:rsid w:val="00587C49"/>
    <w:rsid w:val="005A1D7D"/>
    <w:rsid w:val="005A22AC"/>
    <w:rsid w:val="005B2AEC"/>
    <w:rsid w:val="005B33E7"/>
    <w:rsid w:val="005B42A9"/>
    <w:rsid w:val="005C1EF9"/>
    <w:rsid w:val="005E2C6A"/>
    <w:rsid w:val="005F19E3"/>
    <w:rsid w:val="005F3481"/>
    <w:rsid w:val="00630AFA"/>
    <w:rsid w:val="00636564"/>
    <w:rsid w:val="006436F6"/>
    <w:rsid w:val="00652E28"/>
    <w:rsid w:val="00662181"/>
    <w:rsid w:val="006658F4"/>
    <w:rsid w:val="006704DA"/>
    <w:rsid w:val="00686D27"/>
    <w:rsid w:val="00692B79"/>
    <w:rsid w:val="006965A7"/>
    <w:rsid w:val="0069712D"/>
    <w:rsid w:val="006A5C4F"/>
    <w:rsid w:val="006B2A43"/>
    <w:rsid w:val="006C09DB"/>
    <w:rsid w:val="006E47FF"/>
    <w:rsid w:val="006E4A24"/>
    <w:rsid w:val="007015A4"/>
    <w:rsid w:val="007025D5"/>
    <w:rsid w:val="00702C23"/>
    <w:rsid w:val="007066B8"/>
    <w:rsid w:val="007147C3"/>
    <w:rsid w:val="00721B08"/>
    <w:rsid w:val="00723306"/>
    <w:rsid w:val="00733737"/>
    <w:rsid w:val="00763127"/>
    <w:rsid w:val="007741E7"/>
    <w:rsid w:val="00786BFE"/>
    <w:rsid w:val="00796A09"/>
    <w:rsid w:val="007A5A5D"/>
    <w:rsid w:val="007B22F9"/>
    <w:rsid w:val="007B35FE"/>
    <w:rsid w:val="007D4011"/>
    <w:rsid w:val="007E1C0B"/>
    <w:rsid w:val="007E2DFD"/>
    <w:rsid w:val="00824849"/>
    <w:rsid w:val="00841646"/>
    <w:rsid w:val="00844184"/>
    <w:rsid w:val="00851129"/>
    <w:rsid w:val="00853E10"/>
    <w:rsid w:val="008600D3"/>
    <w:rsid w:val="0086291F"/>
    <w:rsid w:val="00881EDC"/>
    <w:rsid w:val="00893C4A"/>
    <w:rsid w:val="008C01B0"/>
    <w:rsid w:val="008E00A2"/>
    <w:rsid w:val="008F0C12"/>
    <w:rsid w:val="008F5CEA"/>
    <w:rsid w:val="00910802"/>
    <w:rsid w:val="00921A05"/>
    <w:rsid w:val="00924EE6"/>
    <w:rsid w:val="009469FD"/>
    <w:rsid w:val="00952A44"/>
    <w:rsid w:val="00954406"/>
    <w:rsid w:val="009610C1"/>
    <w:rsid w:val="0096269C"/>
    <w:rsid w:val="00972720"/>
    <w:rsid w:val="00991377"/>
    <w:rsid w:val="009D6415"/>
    <w:rsid w:val="009E197F"/>
    <w:rsid w:val="00A02786"/>
    <w:rsid w:val="00A06CAF"/>
    <w:rsid w:val="00A121AC"/>
    <w:rsid w:val="00A16DA1"/>
    <w:rsid w:val="00A16DA3"/>
    <w:rsid w:val="00A24042"/>
    <w:rsid w:val="00A34299"/>
    <w:rsid w:val="00A703D5"/>
    <w:rsid w:val="00A821F2"/>
    <w:rsid w:val="00A903E7"/>
    <w:rsid w:val="00AB0957"/>
    <w:rsid w:val="00AD4BB7"/>
    <w:rsid w:val="00B05AA1"/>
    <w:rsid w:val="00B55005"/>
    <w:rsid w:val="00B81075"/>
    <w:rsid w:val="00B92F56"/>
    <w:rsid w:val="00B96476"/>
    <w:rsid w:val="00BB54C1"/>
    <w:rsid w:val="00BD2231"/>
    <w:rsid w:val="00BE0578"/>
    <w:rsid w:val="00BE2705"/>
    <w:rsid w:val="00C43DB5"/>
    <w:rsid w:val="00C55EDF"/>
    <w:rsid w:val="00C61064"/>
    <w:rsid w:val="00C6174C"/>
    <w:rsid w:val="00C656E0"/>
    <w:rsid w:val="00C71512"/>
    <w:rsid w:val="00CD38F2"/>
    <w:rsid w:val="00CE03CA"/>
    <w:rsid w:val="00CE5E6D"/>
    <w:rsid w:val="00CF213E"/>
    <w:rsid w:val="00CF466F"/>
    <w:rsid w:val="00D04129"/>
    <w:rsid w:val="00D30B09"/>
    <w:rsid w:val="00D545EA"/>
    <w:rsid w:val="00D60DFD"/>
    <w:rsid w:val="00D84C6A"/>
    <w:rsid w:val="00D93D34"/>
    <w:rsid w:val="00D9520D"/>
    <w:rsid w:val="00D95EE0"/>
    <w:rsid w:val="00DA70D4"/>
    <w:rsid w:val="00DC5B00"/>
    <w:rsid w:val="00DE114F"/>
    <w:rsid w:val="00DF6C35"/>
    <w:rsid w:val="00DF7DC6"/>
    <w:rsid w:val="00E05CFB"/>
    <w:rsid w:val="00E06EE7"/>
    <w:rsid w:val="00E1457E"/>
    <w:rsid w:val="00E46C82"/>
    <w:rsid w:val="00E572DA"/>
    <w:rsid w:val="00E64C07"/>
    <w:rsid w:val="00E7188C"/>
    <w:rsid w:val="00E75130"/>
    <w:rsid w:val="00E851D3"/>
    <w:rsid w:val="00E8665C"/>
    <w:rsid w:val="00EA67F8"/>
    <w:rsid w:val="00EC0AAD"/>
    <w:rsid w:val="00ED3B56"/>
    <w:rsid w:val="00ED4945"/>
    <w:rsid w:val="00EE65E1"/>
    <w:rsid w:val="00EF7D22"/>
    <w:rsid w:val="00F04E99"/>
    <w:rsid w:val="00F207DA"/>
    <w:rsid w:val="00F33523"/>
    <w:rsid w:val="00F344C1"/>
    <w:rsid w:val="00F352F3"/>
    <w:rsid w:val="00F37515"/>
    <w:rsid w:val="00F4353E"/>
    <w:rsid w:val="00F521A9"/>
    <w:rsid w:val="00F56F01"/>
    <w:rsid w:val="00F6365A"/>
    <w:rsid w:val="00F63C2C"/>
    <w:rsid w:val="00F74AEB"/>
    <w:rsid w:val="00F85DD1"/>
    <w:rsid w:val="00F93554"/>
    <w:rsid w:val="00F97252"/>
    <w:rsid w:val="00F97A6D"/>
    <w:rsid w:val="00FA4051"/>
    <w:rsid w:val="00FA4290"/>
    <w:rsid w:val="00FB30B6"/>
    <w:rsid w:val="00FB7CD6"/>
    <w:rsid w:val="00FC5240"/>
    <w:rsid w:val="00FC57E4"/>
    <w:rsid w:val="00FF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3D9290"/>
  <w15:docId w15:val="{46133EFB-FEE1-401B-B56C-BD164240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094E26"/>
    <w:pPr>
      <w:ind w:left="1134"/>
      <w:jc w:val="both"/>
    </w:pPr>
    <w:rPr>
      <w:rFonts w:ascii="Arial" w:hAnsi="Arial"/>
      <w:szCs w:val="24"/>
    </w:rPr>
  </w:style>
  <w:style w:type="paragraph" w:styleId="Otsikko1">
    <w:name w:val="heading 1"/>
    <w:next w:val="Normaali"/>
    <w:link w:val="Otsikko1Char"/>
    <w:qFormat/>
    <w:rsid w:val="00782A1D"/>
    <w:pPr>
      <w:keepNext/>
      <w:spacing w:before="600" w:after="200"/>
      <w:outlineLvl w:val="0"/>
    </w:pPr>
    <w:rPr>
      <w:rFonts w:ascii="Arial" w:hAnsi="Arial"/>
      <w:bCs/>
      <w:caps/>
      <w:kern w:val="32"/>
      <w:sz w:val="28"/>
      <w:szCs w:val="32"/>
    </w:rPr>
  </w:style>
  <w:style w:type="paragraph" w:styleId="Otsikko2">
    <w:name w:val="heading 2"/>
    <w:next w:val="Normaali"/>
    <w:link w:val="Otsikko2Char"/>
    <w:qFormat/>
    <w:rsid w:val="00782A1D"/>
    <w:pPr>
      <w:keepNext/>
      <w:spacing w:before="240" w:after="80"/>
      <w:outlineLvl w:val="1"/>
    </w:pPr>
    <w:rPr>
      <w:rFonts w:ascii="Arial" w:hAnsi="Arial" w:cs="Arial"/>
      <w:bCs/>
      <w:iCs/>
      <w:sz w:val="24"/>
      <w:szCs w:val="28"/>
    </w:rPr>
  </w:style>
  <w:style w:type="paragraph" w:styleId="Otsikko3">
    <w:name w:val="heading 3"/>
    <w:next w:val="Normaali"/>
    <w:link w:val="Otsikko3Char"/>
    <w:qFormat/>
    <w:rsid w:val="00BF17AF"/>
    <w:pPr>
      <w:keepNext/>
      <w:spacing w:before="240" w:after="80"/>
      <w:outlineLvl w:val="2"/>
    </w:pPr>
    <w:rPr>
      <w:rFonts w:ascii="Arial" w:hAnsi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F17AF"/>
    <w:pPr>
      <w:tabs>
        <w:tab w:val="center" w:pos="4819"/>
        <w:tab w:val="right" w:pos="9638"/>
      </w:tabs>
      <w:ind w:left="0"/>
    </w:pPr>
  </w:style>
  <w:style w:type="paragraph" w:styleId="Alatunniste">
    <w:name w:val="footer"/>
    <w:basedOn w:val="Normaali"/>
    <w:link w:val="AlatunnisteChar"/>
    <w:rsid w:val="00F618AD"/>
    <w:pPr>
      <w:tabs>
        <w:tab w:val="center" w:pos="4819"/>
        <w:tab w:val="right" w:pos="9638"/>
      </w:tabs>
      <w:ind w:left="0"/>
      <w:jc w:val="left"/>
    </w:pPr>
    <w:rPr>
      <w:sz w:val="16"/>
    </w:rPr>
  </w:style>
  <w:style w:type="character" w:customStyle="1" w:styleId="Otsikko3Char">
    <w:name w:val="Otsikko 3 Char"/>
    <w:basedOn w:val="Kappaleenoletusfontti"/>
    <w:link w:val="Otsikko3"/>
    <w:rsid w:val="00782A1D"/>
    <w:rPr>
      <w:rFonts w:ascii="Arial" w:hAnsi="Arial"/>
      <w:bCs/>
      <w:szCs w:val="26"/>
      <w:lang w:val="fi-FI" w:eastAsia="fi-FI" w:bidi="ar-SA"/>
    </w:rPr>
  </w:style>
  <w:style w:type="paragraph" w:styleId="Asiakirjanrakenneruutu">
    <w:name w:val="Document Map"/>
    <w:basedOn w:val="Normaali"/>
    <w:semiHidden/>
    <w:rsid w:val="00A84967"/>
    <w:pPr>
      <w:shd w:val="clear" w:color="auto" w:fill="000080"/>
    </w:pPr>
    <w:rPr>
      <w:rFonts w:ascii="Tahoma" w:hAnsi="Tahoma" w:cs="Tahoma"/>
    </w:rPr>
  </w:style>
  <w:style w:type="paragraph" w:customStyle="1" w:styleId="MPKvastaanottajanosoitejaviiterivi">
    <w:name w:val="MPK vastaanottajan osoite ja viiterivi"/>
    <w:next w:val="Normaali"/>
    <w:rsid w:val="003B770B"/>
    <w:rPr>
      <w:rFonts w:ascii="Arial" w:hAnsi="Arial" w:cs="Arial"/>
      <w:bCs/>
      <w:szCs w:val="24"/>
    </w:rPr>
  </w:style>
  <w:style w:type="character" w:customStyle="1" w:styleId="Otsikko1Char">
    <w:name w:val="Otsikko 1 Char"/>
    <w:basedOn w:val="Kappaleenoletusfontti"/>
    <w:link w:val="Otsikko1"/>
    <w:rsid w:val="00782A1D"/>
    <w:rPr>
      <w:rFonts w:ascii="Arial" w:hAnsi="Arial"/>
      <w:bCs/>
      <w:caps/>
      <w:kern w:val="32"/>
      <w:sz w:val="28"/>
      <w:szCs w:val="32"/>
      <w:lang w:val="fi-FI" w:eastAsia="fi-FI" w:bidi="ar-SA"/>
    </w:rPr>
  </w:style>
  <w:style w:type="character" w:customStyle="1" w:styleId="AlatunnisteChar">
    <w:name w:val="Alatunniste Char"/>
    <w:basedOn w:val="Kappaleenoletusfontti"/>
    <w:link w:val="Alatunniste"/>
    <w:rsid w:val="00D60B49"/>
    <w:rPr>
      <w:rFonts w:ascii="Arial" w:hAnsi="Arial"/>
      <w:sz w:val="16"/>
      <w:szCs w:val="24"/>
      <w:lang w:val="fi-FI" w:eastAsia="fi-FI"/>
    </w:rPr>
  </w:style>
  <w:style w:type="character" w:customStyle="1" w:styleId="Otsikko2Char">
    <w:name w:val="Otsikko 2 Char"/>
    <w:basedOn w:val="Kappaleenoletusfontti"/>
    <w:link w:val="Otsikko2"/>
    <w:rsid w:val="00CF466F"/>
    <w:rPr>
      <w:rFonts w:ascii="Arial" w:hAnsi="Arial" w:cs="Arial"/>
      <w:bCs/>
      <w:iCs/>
      <w:sz w:val="24"/>
      <w:szCs w:val="28"/>
    </w:rPr>
  </w:style>
  <w:style w:type="paragraph" w:styleId="Luettelokappale">
    <w:name w:val="List Paragraph"/>
    <w:basedOn w:val="Normaali"/>
    <w:uiPriority w:val="34"/>
    <w:qFormat/>
    <w:rsid w:val="00CE03CA"/>
    <w:pPr>
      <w:ind w:left="1304"/>
    </w:pPr>
  </w:style>
  <w:style w:type="paragraph" w:styleId="Seliteteksti">
    <w:name w:val="Balloon Text"/>
    <w:basedOn w:val="Normaali"/>
    <w:link w:val="SelitetekstiChar"/>
    <w:semiHidden/>
    <w:unhideWhenUsed/>
    <w:rsid w:val="00E64C0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E64C07"/>
    <w:rPr>
      <w:rFonts w:ascii="Segoe UI" w:hAnsi="Segoe UI" w:cs="Segoe UI"/>
      <w:sz w:val="18"/>
      <w:szCs w:val="18"/>
    </w:rPr>
  </w:style>
  <w:style w:type="character" w:styleId="Hyperlinkki">
    <w:name w:val="Hyperlink"/>
    <w:rsid w:val="001775CA"/>
    <w:rPr>
      <w:color w:val="0000FF"/>
      <w:u w:val="single"/>
    </w:rPr>
  </w:style>
  <w:style w:type="paragraph" w:styleId="Sisennettyleipteksti">
    <w:name w:val="Body Text Indent"/>
    <w:basedOn w:val="Normaali"/>
    <w:link w:val="SisennettyleiptekstiChar"/>
    <w:rsid w:val="001775CA"/>
    <w:pPr>
      <w:spacing w:after="120"/>
      <w:ind w:left="283"/>
      <w:jc w:val="left"/>
    </w:pPr>
    <w:rPr>
      <w:rFonts w:ascii="Times New Roman" w:hAnsi="Times New Roman"/>
      <w:szCs w:val="20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rsid w:val="001775C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396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9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0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16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55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nso.nato.int/ns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533C46A0E8B4EAC378A9CC9C24C8C" ma:contentTypeVersion="7" ma:contentTypeDescription="Create a new document." ma:contentTypeScope="" ma:versionID="830589f8be8c0aaf32f282cfb309a948">
  <xsd:schema xmlns:xsd="http://www.w3.org/2001/XMLSchema" xmlns:xs="http://www.w3.org/2001/XMLSchema" xmlns:p="http://schemas.microsoft.com/office/2006/metadata/properties" xmlns:ns2="d8792bdd-2db6-432f-9abd-cd55523ea9d0" xmlns:ns3="3ed75a53-ebf6-4e2d-aac6-4e0fd204c5a9" targetNamespace="http://schemas.microsoft.com/office/2006/metadata/properties" ma:root="true" ma:fieldsID="4502516a7eacba56f879b1d3c1f46413" ns2:_="" ns3:_="">
    <xsd:import namespace="d8792bdd-2db6-432f-9abd-cd55523ea9d0"/>
    <xsd:import namespace="3ed75a53-ebf6-4e2d-aac6-4e0fd204c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92bdd-2db6-432f-9abd-cd55523ea9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5a53-ebf6-4e2d-aac6-4e0fd204c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03139-C496-4FF2-93E1-F1093D1B7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92bdd-2db6-432f-9abd-cd55523ea9d0"/>
    <ds:schemaRef ds:uri="3ed75a53-ebf6-4e2d-aac6-4e0fd204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4C3586-A598-40E2-8208-03461D05F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23FA12-2DCE-427C-95D9-CE56BF6B16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720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Maanpuolustuskoulutusyhdistys</vt:lpstr>
      <vt:lpstr>Maanpuolustuskoulutusyhdistys</vt:lpstr>
    </vt:vector>
  </TitlesOfParts>
  <Company>Hewlett-Packard Company</Company>
  <LinksUpToDate>false</LinksUpToDate>
  <CharactersWithSpaces>6545</CharactersWithSpaces>
  <SharedDoc>false</SharedDoc>
  <HLinks>
    <vt:vector size="6" baseType="variant">
      <vt:variant>
        <vt:i4>1441815</vt:i4>
      </vt:variant>
      <vt:variant>
        <vt:i4>-1</vt:i4>
      </vt:variant>
      <vt:variant>
        <vt:i4>2050</vt:i4>
      </vt:variant>
      <vt:variant>
        <vt:i4>1</vt:i4>
      </vt:variant>
      <vt:variant>
        <vt:lpwstr>MPK_logo_Wordiin_vaihdettu 600dpi_paalle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Maanpuolustuskoulutusyhdistys</dc:title>
  <dc:subject/>
  <dc:creator>dd</dc:creator>
  <cp:keywords/>
  <cp:lastModifiedBy>Mika Peltoniemi</cp:lastModifiedBy>
  <cp:revision>13</cp:revision>
  <cp:lastPrinted>2018-04-09T10:11:00Z</cp:lastPrinted>
  <dcterms:created xsi:type="dcterms:W3CDTF">2019-02-04T06:39:00Z</dcterms:created>
  <dcterms:modified xsi:type="dcterms:W3CDTF">2019-02-08T06:36:00Z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0x0101001B5533C46A0E8B4EAC378A9CC9C24C8C</vt:lpwstr>
  </property>
</Properties>
</file>